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A11DA" w14:textId="77777777" w:rsidR="00107570" w:rsidRPr="00E65D00" w:rsidRDefault="00107570" w:rsidP="007510D9">
      <w:pPr>
        <w:spacing w:before="120"/>
        <w:jc w:val="both"/>
        <w:rPr>
          <w:rFonts w:ascii="Times New Roman" w:hAnsi="Times New Roman"/>
          <w:bCs/>
        </w:rPr>
      </w:pPr>
      <w:commentRangeStart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commentRangeEnd w:id="0"/>
      <w:r w:rsidR="00DC49A6">
        <w:rPr>
          <w:rStyle w:val="Odkaznakomentr"/>
          <w:rFonts w:ascii="Times New Roman" w:eastAsia="Times New Roman" w:hAnsi="Times New Roman"/>
          <w:lang w:val="x-none" w:eastAsia="x-none"/>
        </w:rPr>
        <w:commentReference w:id="0"/>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7C9E6CBF"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Pr>
          <w:rStyle w:val="Odkaznakomentr"/>
          <w:rFonts w:ascii="Times New Roman" w:eastAsia="Times New Roman" w:hAnsi="Times New Roman"/>
          <w:lang w:val="x-none" w:eastAsia="x-none"/>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33CAD033" w:rsidR="00A91910" w:rsidRPr="00E65D00" w:rsidRDefault="00A91910" w:rsidP="000225E1">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6A1FBA3"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10178932"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0225E1">
      <w:pPr>
        <w:pStyle w:val="Odsekzoznamu1"/>
        <w:spacing w:after="120" w:line="276" w:lineRule="auto"/>
        <w:jc w:val="both"/>
        <w:rPr>
          <w:sz w:val="22"/>
          <w:szCs w:val="22"/>
        </w:rPr>
      </w:pPr>
    </w:p>
    <w:p w14:paraId="70858E6A" w14:textId="29E528D0"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0225E1">
      <w:pPr>
        <w:pStyle w:val="Odsekzoznamu1"/>
        <w:spacing w:line="276" w:lineRule="auto"/>
        <w:rPr>
          <w:sz w:val="22"/>
          <w:szCs w:val="22"/>
        </w:rPr>
      </w:pPr>
    </w:p>
    <w:p w14:paraId="1FA8D51D" w14:textId="15717E3A" w:rsidR="00A91910" w:rsidRPr="00E65D00" w:rsidRDefault="00D719AF"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(faktúra, prípadne doklad rovnocennej dôkaznej hodnoty</w:t>
      </w:r>
      <w:r w:rsidRPr="005F7C83">
        <w:rPr>
          <w:sz w:val="22"/>
          <w:szCs w:val="22"/>
        </w:rPr>
        <w:t xml:space="preserve"> </w:t>
      </w:r>
      <w:r w:rsidRPr="00D05B8C">
        <w:rPr>
          <w:sz w:val="22"/>
          <w:szCs w:val="22"/>
        </w:rPr>
        <w:t>resp. ich kópia</w:t>
      </w:r>
      <w:r w:rsidRPr="00E65D00">
        <w:rPr>
          <w:sz w:val="22"/>
          <w:szCs w:val="22"/>
        </w:rPr>
        <w:t xml:space="preserve">) prijaté od Dodávateľa Projektu a relevantnú podpornú dokumentáciu, </w:t>
      </w:r>
      <w:r w:rsidRPr="00D05B8C">
        <w:rPr>
          <w:sz w:val="22"/>
          <w:szCs w:val="22"/>
        </w:rPr>
        <w:t xml:space="preserve">resp. </w:t>
      </w:r>
      <w:r>
        <w:rPr>
          <w:sz w:val="22"/>
          <w:szCs w:val="22"/>
        </w:rPr>
        <w:t>jej</w:t>
      </w:r>
      <w:r w:rsidRPr="00D05B8C">
        <w:rPr>
          <w:sz w:val="22"/>
          <w:szCs w:val="22"/>
        </w:rPr>
        <w:t xml:space="preserve"> kópi</w:t>
      </w:r>
      <w:r>
        <w:rPr>
          <w:sz w:val="22"/>
          <w:szCs w:val="22"/>
        </w:rPr>
        <w:t>u,</w:t>
      </w:r>
      <w:r w:rsidRPr="00E65D00">
        <w:rPr>
          <w:sz w:val="22"/>
          <w:szCs w:val="22"/>
        </w:rPr>
        <w:t xml:space="preserve"> ktorej minimálny rozsah stanovuje Systém riadenia EŠIF a Poskytovateľ, a to v lehote splatnosti týchto účtovných dokladov. Jeden rovnopis účtovných dokladov si ponecháva Prijímateľ. Ak sú súčasťou výdavkov Prijímateľa aj hotovostné úhrady, tieto výdavky zahrnie do Žiadosti o platbu (poskytnutie </w:t>
      </w:r>
      <w:proofErr w:type="spellStart"/>
      <w:r w:rsidRPr="00E65D00">
        <w:rPr>
          <w:sz w:val="22"/>
          <w:szCs w:val="22"/>
        </w:rPr>
        <w:t>predfinancovania</w:t>
      </w:r>
      <w:proofErr w:type="spellEnd"/>
      <w:r w:rsidRPr="00E65D00">
        <w:rPr>
          <w:sz w:val="22"/>
          <w:szCs w:val="22"/>
        </w:rPr>
        <w:t xml:space="preserve">) a predloží k nim príslušné účtovné doklady, ktoré potvrdzujú hotovostnú úhradu (napr. pokladničný blok). </w:t>
      </w:r>
      <w:r w:rsidRPr="00E65D00">
        <w:rPr>
          <w:rFonts w:cs="Arial"/>
          <w:sz w:val="22"/>
          <w:szCs w:val="22"/>
        </w:rPr>
        <w:t xml:space="preserve">Prijímateľ môže do Žiadosti o platbu (poskytnutie </w:t>
      </w:r>
      <w:proofErr w:type="spellStart"/>
      <w:r w:rsidRPr="00E65D00">
        <w:rPr>
          <w:rFonts w:cs="Arial"/>
          <w:sz w:val="22"/>
          <w:szCs w:val="22"/>
        </w:rPr>
        <w:t>predfinancovania</w:t>
      </w:r>
      <w:proofErr w:type="spellEnd"/>
      <w:r w:rsidRPr="00E65D00">
        <w:rPr>
          <w:rFonts w:cs="Arial"/>
          <w:sz w:val="22"/>
          <w:szCs w:val="22"/>
        </w:rPr>
        <w:t>)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r w:rsidR="00691C16" w:rsidRPr="00E65D00">
        <w:rPr>
          <w:rFonts w:cs="Arial"/>
          <w:sz w:val="22"/>
          <w:szCs w:val="22"/>
        </w:rPr>
        <w:t>.</w:t>
      </w:r>
    </w:p>
    <w:p w14:paraId="2B047122" w14:textId="77777777" w:rsidR="00A91910" w:rsidRPr="00E65D00" w:rsidRDefault="00A91910" w:rsidP="000225E1">
      <w:pPr>
        <w:pStyle w:val="Odsekzoznamu1"/>
        <w:tabs>
          <w:tab w:val="num" w:pos="1353"/>
        </w:tabs>
        <w:spacing w:after="120" w:line="276" w:lineRule="auto"/>
        <w:jc w:val="both"/>
        <w:rPr>
          <w:sz w:val="22"/>
          <w:szCs w:val="22"/>
        </w:rPr>
      </w:pPr>
    </w:p>
    <w:p w14:paraId="6474F6A6" w14:textId="7F8F559D"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0225E1">
      <w:pPr>
        <w:pStyle w:val="Odsekzoznamu1"/>
        <w:tabs>
          <w:tab w:val="num" w:pos="1353"/>
        </w:tabs>
        <w:spacing w:after="120" w:line="276" w:lineRule="auto"/>
        <w:jc w:val="both"/>
        <w:rPr>
          <w:sz w:val="22"/>
          <w:szCs w:val="22"/>
        </w:rPr>
      </w:pPr>
    </w:p>
    <w:p w14:paraId="554BEFCF" w14:textId="47C99CAB"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0225E1">
      <w:pPr>
        <w:pStyle w:val="Odsekzoznamu1"/>
        <w:tabs>
          <w:tab w:val="num" w:pos="1353"/>
        </w:tabs>
        <w:spacing w:after="120" w:line="276" w:lineRule="auto"/>
        <w:jc w:val="both"/>
        <w:rPr>
          <w:sz w:val="22"/>
          <w:szCs w:val="22"/>
        </w:rPr>
      </w:pPr>
    </w:p>
    <w:p w14:paraId="59885481" w14:textId="2D6C31CE"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0225E1">
        <w:rPr>
          <w:sz w:val="22"/>
        </w:rPr>
        <w:t>.</w:t>
      </w:r>
    </w:p>
    <w:p w14:paraId="5E1ECFEC" w14:textId="0C46A2B5" w:rsidR="00A91910" w:rsidRPr="00E65D00" w:rsidRDefault="00A91910" w:rsidP="000225E1">
      <w:pPr>
        <w:pStyle w:val="Odsekzoznamu1"/>
        <w:tabs>
          <w:tab w:val="num" w:pos="1353"/>
        </w:tabs>
        <w:spacing w:after="120" w:line="276" w:lineRule="auto"/>
        <w:jc w:val="both"/>
        <w:rPr>
          <w:sz w:val="22"/>
          <w:szCs w:val="22"/>
        </w:rPr>
      </w:pPr>
    </w:p>
    <w:p w14:paraId="5F1B82A0" w14:textId="77777777" w:rsidR="00A91910" w:rsidRPr="00E65D00" w:rsidRDefault="00A91910" w:rsidP="000225E1">
      <w:pPr>
        <w:pStyle w:val="Odsekzoznamu1"/>
        <w:tabs>
          <w:tab w:val="num" w:pos="1353"/>
        </w:tabs>
        <w:spacing w:after="120" w:line="276" w:lineRule="auto"/>
        <w:jc w:val="both"/>
        <w:rPr>
          <w:sz w:val="22"/>
          <w:szCs w:val="22"/>
        </w:rPr>
      </w:pPr>
    </w:p>
    <w:p w14:paraId="3D6F1190"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0225E1">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0562DA22" w:rsidR="00A91910" w:rsidRPr="00E65D00" w:rsidRDefault="009F7D60" w:rsidP="000225E1">
      <w:pPr>
        <w:pStyle w:val="Odsekzoznamu1"/>
        <w:numPr>
          <w:ilvl w:val="0"/>
          <w:numId w:val="58"/>
        </w:numPr>
        <w:spacing w:after="120" w:line="276" w:lineRule="auto"/>
        <w:jc w:val="both"/>
        <w:rPr>
          <w:sz w:val="22"/>
          <w:szCs w:val="22"/>
        </w:rPr>
      </w:pPr>
      <w:r w:rsidRPr="00E65D00">
        <w:rPr>
          <w:sz w:val="22"/>
          <w:szCs w:val="22"/>
        </w:rPr>
        <w:t>Po vykonaní kontroly podľa predchádzajúceho odseku Poskytovateľ Žiadosť o</w:t>
      </w:r>
      <w:r w:rsidRPr="00D05B8C">
        <w:rPr>
          <w:sz w:val="22"/>
          <w:szCs w:val="22"/>
        </w:rPr>
        <w:t xml:space="preserve"> </w:t>
      </w:r>
      <w:r w:rsidRPr="00E65D00">
        <w:rPr>
          <w:sz w:val="22"/>
          <w:szCs w:val="22"/>
        </w:rPr>
        <w:t xml:space="preserve">platbu (poskytnutie </w:t>
      </w:r>
      <w:proofErr w:type="spellStart"/>
      <w:r w:rsidRPr="00E65D00">
        <w:rPr>
          <w:sz w:val="22"/>
          <w:szCs w:val="22"/>
        </w:rPr>
        <w:t>predfinancovania</w:t>
      </w:r>
      <w:proofErr w:type="spellEnd"/>
      <w:r w:rsidRPr="00E65D00">
        <w:rPr>
          <w:sz w:val="22"/>
          <w:szCs w:val="22"/>
        </w:rPr>
        <w:t xml:space="preserve">) </w:t>
      </w:r>
      <w:r w:rsidRPr="00D05B8C">
        <w:rPr>
          <w:sz w:val="22"/>
          <w:szCs w:val="22"/>
        </w:rPr>
        <w:t>a</w:t>
      </w:r>
      <w:r w:rsidRPr="00E65D00">
        <w:rPr>
          <w:sz w:val="22"/>
          <w:szCs w:val="22"/>
        </w:rPr>
        <w:t xml:space="preserve"> Žiadosť o platbu (zúčtovanie </w:t>
      </w:r>
      <w:proofErr w:type="spellStart"/>
      <w:r w:rsidRPr="00E65D00">
        <w:rPr>
          <w:sz w:val="22"/>
          <w:szCs w:val="22"/>
        </w:rPr>
        <w:t>predfinancovania</w:t>
      </w:r>
      <w:proofErr w:type="spellEnd"/>
      <w:r w:rsidRPr="00E65D00">
        <w:rPr>
          <w:sz w:val="22"/>
          <w:szCs w:val="22"/>
        </w:rPr>
        <w:t xml:space="preserve">) </w:t>
      </w:r>
      <w:r w:rsidRPr="007A4D64">
        <w:rPr>
          <w:sz w:val="22"/>
          <w:szCs w:val="22"/>
        </w:rPr>
        <w:t>schváli v</w:t>
      </w:r>
      <w:r w:rsidRPr="00D05B8C">
        <w:rPr>
          <w:sz w:val="22"/>
          <w:szCs w:val="22"/>
        </w:rPr>
        <w:t xml:space="preserve"> </w:t>
      </w:r>
      <w:r w:rsidRPr="007A4D64">
        <w:rPr>
          <w:sz w:val="22"/>
          <w:szCs w:val="22"/>
        </w:rPr>
        <w:t>plnej výške</w:t>
      </w:r>
      <w:r w:rsidRPr="00E65D00">
        <w:rPr>
          <w:sz w:val="22"/>
          <w:szCs w:val="22"/>
        </w:rPr>
        <w:t xml:space="preserve">, </w:t>
      </w:r>
      <w:r w:rsidRPr="007A4D64">
        <w:rPr>
          <w:sz w:val="22"/>
          <w:szCs w:val="22"/>
        </w:rPr>
        <w:t>schváli v</w:t>
      </w:r>
      <w:r w:rsidRPr="00D05B8C">
        <w:rPr>
          <w:sz w:val="22"/>
          <w:szCs w:val="22"/>
        </w:rPr>
        <w:t xml:space="preserve"> </w:t>
      </w:r>
      <w:r w:rsidRPr="007A4D64">
        <w:rPr>
          <w:sz w:val="22"/>
          <w:szCs w:val="22"/>
        </w:rPr>
        <w:t>zníženej výške</w:t>
      </w:r>
      <w:r w:rsidRPr="00E65D00">
        <w:rPr>
          <w:sz w:val="22"/>
          <w:szCs w:val="22"/>
        </w:rPr>
        <w:t xml:space="preserve">, </w:t>
      </w:r>
      <w:r w:rsidRPr="007A4D64">
        <w:rPr>
          <w:sz w:val="22"/>
          <w:szCs w:val="22"/>
        </w:rPr>
        <w:t>zamietne</w:t>
      </w:r>
      <w:r w:rsidRPr="00D05B8C">
        <w:rPr>
          <w:sz w:val="22"/>
          <w:szCs w:val="22"/>
        </w:rPr>
        <w:t xml:space="preserve"> alebo</w:t>
      </w:r>
      <w:r w:rsidRPr="00E65D00">
        <w:rPr>
          <w:sz w:val="22"/>
          <w:szCs w:val="22"/>
        </w:rPr>
        <w:t xml:space="preserve"> pozastaví</w:t>
      </w:r>
      <w:r w:rsidRPr="00D05B8C">
        <w:rPr>
          <w:sz w:val="22"/>
          <w:szCs w:val="22"/>
        </w:rPr>
        <w:t>, pričom</w:t>
      </w:r>
      <w:r w:rsidRPr="00E65D00">
        <w:rPr>
          <w:sz w:val="22"/>
          <w:szCs w:val="22"/>
        </w:rPr>
        <w:t xml:space="preserve"> zo Žiadosti o</w:t>
      </w:r>
      <w:r w:rsidRPr="00D05B8C">
        <w:rPr>
          <w:sz w:val="22"/>
          <w:szCs w:val="22"/>
        </w:rPr>
        <w:t xml:space="preserve"> </w:t>
      </w:r>
      <w:r w:rsidRPr="00E65D00">
        <w:rPr>
          <w:sz w:val="22"/>
          <w:szCs w:val="22"/>
        </w:rPr>
        <w:t xml:space="preserve">platbu (poskytnutie </w:t>
      </w:r>
      <w:proofErr w:type="spellStart"/>
      <w:r w:rsidRPr="00E65D00">
        <w:rPr>
          <w:sz w:val="22"/>
          <w:szCs w:val="22"/>
        </w:rPr>
        <w:t>predfinancovania</w:t>
      </w:r>
      <w:proofErr w:type="spellEnd"/>
      <w:r w:rsidRPr="00E65D00">
        <w:rPr>
          <w:sz w:val="22"/>
          <w:szCs w:val="22"/>
        </w:rPr>
        <w:t xml:space="preserve">) </w:t>
      </w:r>
      <w:r w:rsidRPr="00D05B8C">
        <w:rPr>
          <w:sz w:val="22"/>
          <w:szCs w:val="22"/>
        </w:rPr>
        <w:t>môže</w:t>
      </w:r>
      <w:r w:rsidRPr="007A4D64">
        <w:rPr>
          <w:sz w:val="22"/>
          <w:szCs w:val="22"/>
        </w:rPr>
        <w:t xml:space="preserve"> časť </w:t>
      </w:r>
      <w:r w:rsidRPr="00D05B8C">
        <w:rPr>
          <w:sz w:val="22"/>
          <w:szCs w:val="22"/>
        </w:rPr>
        <w:t>nárokovaných</w:t>
      </w:r>
      <w:r w:rsidRPr="007A4D64">
        <w:rPr>
          <w:sz w:val="22"/>
          <w:szCs w:val="22"/>
        </w:rPr>
        <w:t xml:space="preserve"> výdavkov</w:t>
      </w:r>
      <w:r>
        <w:rPr>
          <w:sz w:val="22"/>
          <w:szCs w:val="22"/>
        </w:rPr>
        <w:t>,</w:t>
      </w:r>
      <w:r w:rsidRPr="005F4F93">
        <w:rPr>
          <w:sz w:val="22"/>
          <w:szCs w:val="22"/>
        </w:rPr>
        <w:t xml:space="preserve"> </w:t>
      </w:r>
      <w:r>
        <w:rPr>
          <w:sz w:val="22"/>
          <w:szCs w:val="22"/>
        </w:rPr>
        <w:t>u</w:t>
      </w:r>
      <w:r w:rsidRPr="00D05B8C">
        <w:rPr>
          <w:sz w:val="22"/>
          <w:szCs w:val="22"/>
        </w:rPr>
        <w:t xml:space="preserve"> </w:t>
      </w:r>
      <w:r>
        <w:rPr>
          <w:sz w:val="22"/>
          <w:szCs w:val="22"/>
        </w:rPr>
        <w:t xml:space="preserve">ktorých je potrebné pokračovať v </w:t>
      </w:r>
      <w:r w:rsidRPr="00E65D00">
        <w:rPr>
          <w:sz w:val="22"/>
          <w:szCs w:val="22"/>
        </w:rPr>
        <w:t>kontrol</w:t>
      </w:r>
      <w:r>
        <w:rPr>
          <w:sz w:val="22"/>
          <w:szCs w:val="22"/>
        </w:rPr>
        <w:t>e</w:t>
      </w:r>
      <w:r w:rsidRPr="00E65D00">
        <w:rPr>
          <w:sz w:val="22"/>
          <w:szCs w:val="22"/>
        </w:rPr>
        <w:t>,</w:t>
      </w:r>
      <w:r>
        <w:rPr>
          <w:sz w:val="22"/>
          <w:szCs w:val="22"/>
        </w:rPr>
        <w:t xml:space="preserve"> </w:t>
      </w:r>
      <w:r w:rsidRPr="00D05B8C">
        <w:rPr>
          <w:sz w:val="22"/>
          <w:szCs w:val="22"/>
        </w:rPr>
        <w:t>vyčleniť,</w:t>
      </w:r>
      <w:r w:rsidRPr="00E65D00">
        <w:rPr>
          <w:sz w:val="22"/>
          <w:szCs w:val="22"/>
        </w:rPr>
        <w:t xml:space="preserve"> a to v lehotách určených Systémom finančného riadenia</w:t>
      </w:r>
      <w:r w:rsidR="00A91910" w:rsidRPr="00E65D00">
        <w:rPr>
          <w:sz w:val="22"/>
          <w:szCs w:val="22"/>
        </w:rPr>
        <w:t xml:space="preserve">. Prijímateľovi vznikne nárok na schválenie Žiadosti o platbu (zúčtovanie </w:t>
      </w:r>
      <w:proofErr w:type="spellStart"/>
      <w:r w:rsidR="00A91910" w:rsidRPr="00E65D00">
        <w:rPr>
          <w:sz w:val="22"/>
          <w:szCs w:val="22"/>
        </w:rPr>
        <w:t>predfinancovania</w:t>
      </w:r>
      <w:proofErr w:type="spellEnd"/>
      <w:r w:rsidR="00A91910"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00A91910"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0225E1">
      <w:pPr>
        <w:pStyle w:val="Odsekzoznamu1"/>
        <w:tabs>
          <w:tab w:val="num" w:pos="1353"/>
        </w:tabs>
        <w:spacing w:after="120" w:line="276" w:lineRule="auto"/>
        <w:jc w:val="both"/>
        <w:rPr>
          <w:sz w:val="22"/>
          <w:szCs w:val="22"/>
        </w:rPr>
      </w:pPr>
    </w:p>
    <w:p w14:paraId="103B2849" w14:textId="77777777" w:rsidR="00001C96" w:rsidRDefault="00F51A0E" w:rsidP="000225E1">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230FFE8C" w:rsidR="006B7FCA" w:rsidRDefault="006B7FCA" w:rsidP="00D719AF">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Prebiehajúceho skúmania, Poskytovateľ môže pozastaviť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719AF" w:rsidRPr="00D719AF">
        <w:rPr>
          <w:sz w:val="22"/>
          <w:szCs w:val="22"/>
        </w:rPr>
        <w:t xml:space="preserve">Prebiehajúceho </w:t>
      </w:r>
      <w:r w:rsidRPr="008D1F03">
        <w:rPr>
          <w:sz w:val="22"/>
          <w:szCs w:val="22"/>
        </w:rPr>
        <w:t>skúmania</w:t>
      </w:r>
      <w:r>
        <w:rPr>
          <w:sz w:val="22"/>
          <w:szCs w:val="22"/>
        </w:rPr>
        <w:t xml:space="preserve">. Ak sú výdavky, ktorých sa týka Prebiehajúce skúmanie zahrnuté do Žiadosti o platbu (zúčtovanie </w:t>
      </w:r>
      <w:proofErr w:type="spellStart"/>
      <w:r>
        <w:rPr>
          <w:sz w:val="22"/>
          <w:szCs w:val="22"/>
        </w:rPr>
        <w:t>predfinancovania</w:t>
      </w:r>
      <w:proofErr w:type="spellEnd"/>
      <w:r>
        <w:rPr>
          <w:sz w:val="22"/>
          <w:szCs w:val="22"/>
        </w:rPr>
        <w:t xml:space="preserve">), Poskytovateľ pozastaví schvaľovanie celej takejto Žiadosti o platbu (a to aj za výdavky, ktorých sa Prebiehajúce skúmanie netýka), a to až do času ukončenia skúmania.  </w:t>
      </w:r>
      <w:r w:rsidR="00D719AF">
        <w:rPr>
          <w:sz w:val="22"/>
          <w:szCs w:val="22"/>
        </w:rPr>
        <w:t xml:space="preserve">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D2B9D0C" w:rsidR="00A91910" w:rsidRPr="00E65D00" w:rsidRDefault="00D719AF" w:rsidP="000225E1">
      <w:pPr>
        <w:pStyle w:val="Odsekzoznamu1"/>
        <w:numPr>
          <w:ilvl w:val="0"/>
          <w:numId w:val="59"/>
        </w:numPr>
        <w:spacing w:before="240" w:after="120" w:line="276" w:lineRule="auto"/>
        <w:jc w:val="both"/>
        <w:rPr>
          <w:sz w:val="22"/>
          <w:szCs w:val="22"/>
        </w:rPr>
      </w:pPr>
      <w:r w:rsidRPr="00E65D00">
        <w:rPr>
          <w:sz w:val="22"/>
          <w:szCs w:val="22"/>
        </w:rPr>
        <w:t xml:space="preserve">Poskytovateľ zabezpečí poskytnutie NFP, resp. jeho časti (ďalej aj „platba“) systémom zálohových platieb na základe Žiadosti o platbu (poskytnutie zálohovej platby). Žiadosť o platbu (poskytnutie zálohovej platby) predkladá Prijímateľ v EUR. </w:t>
      </w:r>
      <w:r w:rsidRPr="00D05B8C">
        <w:rPr>
          <w:sz w:val="22"/>
          <w:szCs w:val="22"/>
        </w:rPr>
        <w:t>V súlade s</w:t>
      </w:r>
      <w:r>
        <w:rPr>
          <w:sz w:val="22"/>
          <w:szCs w:val="22"/>
        </w:rPr>
        <w:t>o</w:t>
      </w:r>
      <w:r w:rsidRPr="00D05B8C">
        <w:rPr>
          <w:sz w:val="22"/>
          <w:szCs w:val="22"/>
        </w:rPr>
        <w:t xml:space="preserve">  Systémom finančného riadenia sú systém zálohových platieb oprávnení využívať všetci prijímatelia v rámci projektov financovaných z Európskeho sociálneho fondu, Európskeho fondu </w:t>
      </w:r>
      <w:r w:rsidRPr="00D05B8C">
        <w:rPr>
          <w:sz w:val="22"/>
          <w:szCs w:val="22"/>
        </w:rPr>
        <w:lastRenderedPageBreak/>
        <w:t>regionálneho rozvoja, Kohézneho fondu a Európskeho námorného a rybárskeho fondu.</w:t>
      </w:r>
      <w:r>
        <w:rPr>
          <w:sz w:val="22"/>
          <w:szCs w:val="22"/>
        </w:rPr>
        <w:t xml:space="preserve"> </w:t>
      </w:r>
      <w:r w:rsidRPr="00E65D00">
        <w:rPr>
          <w:sz w:val="22"/>
          <w:szCs w:val="22"/>
        </w:rPr>
        <w:t>Podrobnosti a detailné postupy realizácie platieb systémom zálohových platieb sú upravené v príslušnej kapitole Systému finančného riadenia, ktorý sa Zmluvné strany zaväzujú dodržiavať</w:t>
      </w:r>
      <w:r w:rsidR="00205F39" w:rsidRPr="00E65D00">
        <w:rPr>
          <w:sz w:val="22"/>
          <w:szCs w:val="22"/>
        </w:rPr>
        <w:t>.</w:t>
      </w:r>
      <w:r>
        <w:rPr>
          <w:sz w:val="22"/>
          <w:szCs w:val="22"/>
        </w:rPr>
        <w:t xml:space="preserve"> </w:t>
      </w:r>
    </w:p>
    <w:p w14:paraId="282CBD85" w14:textId="77777777" w:rsidR="00A91910" w:rsidRPr="00E65D00" w:rsidRDefault="00A91910" w:rsidP="000225E1">
      <w:pPr>
        <w:pStyle w:val="Odsekzoznamu1"/>
        <w:spacing w:after="120" w:line="276" w:lineRule="auto"/>
        <w:jc w:val="both"/>
        <w:rPr>
          <w:sz w:val="22"/>
          <w:szCs w:val="22"/>
        </w:rPr>
      </w:pPr>
    </w:p>
    <w:p w14:paraId="576F4F5D" w14:textId="22C460AD" w:rsidR="00A91910" w:rsidRPr="00E65D00" w:rsidRDefault="00D719AF" w:rsidP="000225E1">
      <w:pPr>
        <w:pStyle w:val="Odsekzoznamu1"/>
        <w:numPr>
          <w:ilvl w:val="0"/>
          <w:numId w:val="59"/>
        </w:numPr>
        <w:spacing w:after="120" w:line="276" w:lineRule="auto"/>
        <w:jc w:val="both"/>
        <w:rPr>
          <w:sz w:val="22"/>
          <w:szCs w:val="22"/>
        </w:rPr>
      </w:pPr>
      <w:r w:rsidRPr="00E65D00">
        <w:rPr>
          <w:sz w:val="22"/>
          <w:szCs w:val="22"/>
        </w:rPr>
        <w:t>Prijímateľ po Začatí realizácie</w:t>
      </w:r>
      <w:r>
        <w:rPr>
          <w:sz w:val="22"/>
          <w:szCs w:val="22"/>
        </w:rPr>
        <w:t xml:space="preserve"> </w:t>
      </w:r>
      <w:r w:rsidRPr="00E65D00">
        <w:rPr>
          <w:sz w:val="22"/>
          <w:szCs w:val="22"/>
        </w:rPr>
        <w:t xml:space="preserve">aktivít Projektu a nadobudnutí účinnosti Zmluvy o poskytnutí NFP, predkladá Poskytovateľovi Žiadosť o platbu (poskytnutie zálohovej platby) maximálne do výšky </w:t>
      </w:r>
      <w:r w:rsidRPr="00D05B8C">
        <w:rPr>
          <w:sz w:val="22"/>
          <w:szCs w:val="22"/>
        </w:rPr>
        <w:t>stanovenej v</w:t>
      </w:r>
      <w:r>
        <w:rPr>
          <w:sz w:val="22"/>
          <w:szCs w:val="22"/>
        </w:rPr>
        <w:t xml:space="preserve"> Systéme finančného riadenia. </w:t>
      </w:r>
      <w:r w:rsidRPr="00D05B8C">
        <w:rPr>
          <w:sz w:val="22"/>
          <w:szCs w:val="22"/>
        </w:rPr>
        <w:t>V zmysle uveden</w:t>
      </w:r>
      <w:r>
        <w:rPr>
          <w:sz w:val="22"/>
          <w:szCs w:val="22"/>
        </w:rPr>
        <w:t xml:space="preserve">ého </w:t>
      </w:r>
      <w:r w:rsidRPr="00D05B8C">
        <w:rPr>
          <w:sz w:val="22"/>
          <w:szCs w:val="22"/>
        </w:rPr>
        <w:t xml:space="preserve">sa maximálna výška zálohovej platby vypočíta ako </w:t>
      </w:r>
      <w:r>
        <w:rPr>
          <w:sz w:val="22"/>
          <w:szCs w:val="22"/>
        </w:rPr>
        <w:t>40</w:t>
      </w:r>
      <w:r w:rsidRPr="00D05B8C">
        <w:rPr>
          <w:sz w:val="22"/>
          <w:szCs w:val="22"/>
        </w:rPr>
        <w:t xml:space="preserve"> % z celkového nenávratného finančného príspevku zníženého o už poskytnutú časť nenávratného finančného príspevku systémom refundácie</w:t>
      </w:r>
      <w:r>
        <w:rPr>
          <w:sz w:val="22"/>
          <w:szCs w:val="22"/>
        </w:rPr>
        <w:t>.</w:t>
      </w:r>
      <w:r w:rsidR="00A91910" w:rsidRPr="00E65D00">
        <w:rPr>
          <w:sz w:val="22"/>
          <w:szCs w:val="22"/>
        </w:rPr>
        <w:t xml:space="preserve"> </w:t>
      </w:r>
    </w:p>
    <w:p w14:paraId="64447787" w14:textId="77777777" w:rsidR="00A91910" w:rsidRPr="00E65D00" w:rsidRDefault="00A91910" w:rsidP="000225E1">
      <w:pPr>
        <w:pStyle w:val="Odsekzoznamu1"/>
        <w:spacing w:after="120" w:line="276" w:lineRule="auto"/>
        <w:jc w:val="both"/>
        <w:rPr>
          <w:sz w:val="22"/>
          <w:szCs w:val="22"/>
        </w:rPr>
      </w:pPr>
    </w:p>
    <w:p w14:paraId="31AA6098" w14:textId="4DE5051B"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28E4254D" w:rsidR="00A91910" w:rsidRPr="00E65D00" w:rsidRDefault="00054CFF" w:rsidP="000225E1">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w:t>
      </w:r>
      <w:r w:rsidR="00D719AF">
        <w:rPr>
          <w:sz w:val="22"/>
          <w:szCs w:val="22"/>
        </w:rPr>
        <w:t>12</w:t>
      </w:r>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0225E1">
      <w:pPr>
        <w:pStyle w:val="Odsekzoznamu1"/>
        <w:spacing w:after="120" w:line="276" w:lineRule="auto"/>
        <w:jc w:val="both"/>
        <w:rPr>
          <w:sz w:val="22"/>
          <w:szCs w:val="22"/>
        </w:rPr>
      </w:pPr>
    </w:p>
    <w:p w14:paraId="15DF0F7F" w14:textId="1BE2647D" w:rsidR="00A91910" w:rsidRPr="00E65D00" w:rsidRDefault="00640FE2" w:rsidP="000225E1">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0834970D" w:rsidR="00A91910" w:rsidRPr="00AC6E67" w:rsidRDefault="00A91910" w:rsidP="000225E1">
      <w:pPr>
        <w:pStyle w:val="Odsekzoznamu1"/>
        <w:spacing w:after="120" w:line="276" w:lineRule="auto"/>
        <w:jc w:val="both"/>
      </w:pPr>
    </w:p>
    <w:p w14:paraId="35D9D7C3" w14:textId="75F8585E"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r w:rsidR="00D719AF">
        <w:rPr>
          <w:sz w:val="22"/>
          <w:szCs w:val="22"/>
        </w:rPr>
        <w:t>12</w:t>
      </w:r>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0225E1">
      <w:pPr>
        <w:pStyle w:val="Odsekzoznamu1"/>
        <w:spacing w:line="276" w:lineRule="auto"/>
        <w:rPr>
          <w:sz w:val="22"/>
          <w:szCs w:val="22"/>
        </w:rPr>
      </w:pPr>
    </w:p>
    <w:p w14:paraId="3A0BDE79"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0225E1">
      <w:pPr>
        <w:pStyle w:val="Odsekzoznamu1"/>
        <w:spacing w:line="276" w:lineRule="auto"/>
        <w:rPr>
          <w:sz w:val="22"/>
          <w:szCs w:val="22"/>
        </w:rPr>
      </w:pPr>
    </w:p>
    <w:p w14:paraId="073C285F" w14:textId="3F91B38E" w:rsidR="00A91910" w:rsidRPr="00E65D00" w:rsidRDefault="00D719AF" w:rsidP="000225E1">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w:t>
      </w:r>
      <w:r>
        <w:rPr>
          <w:sz w:val="22"/>
          <w:szCs w:val="22"/>
        </w:rPr>
        <w:t xml:space="preserve"> </w:t>
      </w:r>
      <w:r w:rsidRPr="00D05B8C">
        <w:rPr>
          <w:sz w:val="22"/>
          <w:szCs w:val="22"/>
        </w:rPr>
        <w:t>z celkového nenávratného finančného príspevku zníženého o už poskytnutú časť NFP systémom refundácie</w:t>
      </w:r>
      <w:r w:rsidR="00B94450">
        <w:rPr>
          <w:sz w:val="22"/>
          <w:szCs w:val="22"/>
        </w:rPr>
        <w:t>.</w:t>
      </w:r>
    </w:p>
    <w:p w14:paraId="29E5670E" w14:textId="77777777" w:rsidR="00244DBA" w:rsidRPr="00E65D00" w:rsidRDefault="00244DBA" w:rsidP="000225E1">
      <w:pPr>
        <w:pStyle w:val="Odsekzoznamu1"/>
        <w:spacing w:line="276" w:lineRule="auto"/>
        <w:ind w:left="0"/>
        <w:jc w:val="both"/>
        <w:rPr>
          <w:sz w:val="22"/>
          <w:szCs w:val="22"/>
        </w:rPr>
      </w:pPr>
    </w:p>
    <w:p w14:paraId="60AF53CF" w14:textId="222E88B7"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lastRenderedPageBreak/>
        <w:t xml:space="preserve">Ak Poskytovateľ v predloženej Žiadosti o platbu (zúčtovanie zálohovej platby) identifikoval Neoprávnené výdavky pred uplynutím príslušnej </w:t>
      </w:r>
      <w:r w:rsidR="00D719AF">
        <w:rPr>
          <w:sz w:val="22"/>
          <w:szCs w:val="22"/>
        </w:rPr>
        <w:t>12</w:t>
      </w:r>
      <w:r w:rsidRPr="00E65D00">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w:t>
      </w:r>
      <w:r w:rsidR="00D719AF">
        <w:rPr>
          <w:sz w:val="22"/>
          <w:szCs w:val="22"/>
        </w:rPr>
        <w:t>12</w:t>
      </w:r>
      <w:r w:rsidRPr="00E65D00">
        <w:rPr>
          <w:sz w:val="22"/>
          <w:szCs w:val="22"/>
        </w:rPr>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03D6BF34" w:rsidR="00244DBA" w:rsidRPr="00E65D00" w:rsidRDefault="00244DBA" w:rsidP="000225E1">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r w:rsidR="00D719AF">
        <w:rPr>
          <w:sz w:val="22"/>
          <w:szCs w:val="22"/>
        </w:rPr>
        <w:t>12</w:t>
      </w:r>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w:t>
      </w:r>
      <w:r w:rsidR="00D719AF">
        <w:rPr>
          <w:sz w:val="22"/>
          <w:szCs w:val="22"/>
        </w:rPr>
        <w:t>12</w:t>
      </w:r>
      <w:r w:rsidRPr="00E65D00">
        <w:rPr>
          <w:sz w:val="22"/>
          <w:szCs w:val="22"/>
        </w:rPr>
        <w:t xml:space="preserve">-mesačnej lehoty vrátiť sumu nezúčtovaného rozdielu na účet určený Poskytovateľom. Ak Prijímateľ nevráti sumu nezúčtovaného rozdielu podľa predchádzajúcej vety, okrem povinnosti vrátenia tejto sumy sa Prijímateľovi </w:t>
      </w:r>
      <w:commentRangeStart w:id="3"/>
      <w:r w:rsidRPr="00E65D00">
        <w:rPr>
          <w:sz w:val="22"/>
          <w:szCs w:val="22"/>
        </w:rPr>
        <w:t xml:space="preserve">o túto sumu zároveň znižuje NFP ako celok; </w:t>
      </w:r>
      <w:commentRangeEnd w:id="3"/>
      <w:r w:rsidRPr="00E65D00">
        <w:rPr>
          <w:rStyle w:val="Odkaznakomentr"/>
          <w:rFonts w:ascii="Calibri" w:hAnsi="Calibri"/>
          <w:sz w:val="22"/>
          <w:szCs w:val="22"/>
          <w:lang w:eastAsia="en-US"/>
        </w:rPr>
        <w:commentReference w:id="3"/>
      </w:r>
      <w:r w:rsidRPr="00E65D00">
        <w:rPr>
          <w:sz w:val="22"/>
          <w:szCs w:val="22"/>
        </w:rPr>
        <w:t xml:space="preserve">podrobnosti sú upravené v príslušnej kapitole Systému finančného riadenia. </w:t>
      </w:r>
    </w:p>
    <w:p w14:paraId="0413EDDC" w14:textId="77777777" w:rsidR="00244DBA" w:rsidRPr="00E65D00" w:rsidRDefault="00244DBA" w:rsidP="000225E1">
      <w:pPr>
        <w:pStyle w:val="Odsekzoznamu"/>
        <w:rPr>
          <w:sz w:val="22"/>
          <w:szCs w:val="22"/>
        </w:rPr>
      </w:pPr>
    </w:p>
    <w:p w14:paraId="0B98C560" w14:textId="2764771B"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F47704">
        <w:rPr>
          <w:sz w:val="22"/>
          <w:szCs w:val="22"/>
        </w:rPr>
        <w:t xml:space="preserve">až po uplynutí </w:t>
      </w:r>
      <w:r w:rsidR="00D719AF">
        <w:rPr>
          <w:sz w:val="22"/>
          <w:szCs w:val="22"/>
        </w:rPr>
        <w:t>12</w:t>
      </w:r>
      <w:r w:rsidRPr="00F47704">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4"/>
      <w:r w:rsidRPr="00E65D00">
        <w:rPr>
          <w:sz w:val="22"/>
          <w:szCs w:val="22"/>
        </w:rPr>
        <w:t>o túto sumu zároveň znižuje Prijímateľovi NFP ako celok</w:t>
      </w:r>
      <w:commentRangeEnd w:id="4"/>
      <w:r w:rsidRPr="00E65D00">
        <w:rPr>
          <w:rStyle w:val="Odkaznakomentr"/>
          <w:rFonts w:ascii="Calibri" w:hAnsi="Calibri"/>
          <w:sz w:val="22"/>
          <w:szCs w:val="22"/>
          <w:lang w:eastAsia="en-US"/>
        </w:rPr>
        <w:commentReference w:id="4"/>
      </w:r>
      <w:r w:rsidRPr="00E65D00">
        <w:rPr>
          <w:sz w:val="22"/>
          <w:szCs w:val="22"/>
        </w:rPr>
        <w:t>; podrobnosti sú upravené v príslušnej kapitole Systému finančného riadenia.</w:t>
      </w:r>
    </w:p>
    <w:p w14:paraId="7ED8AD0B" w14:textId="77777777" w:rsidR="00A91910" w:rsidRPr="00E65D00" w:rsidRDefault="00A91910" w:rsidP="000225E1">
      <w:pPr>
        <w:pStyle w:val="Odsekzoznamu1"/>
        <w:spacing w:line="276" w:lineRule="auto"/>
        <w:rPr>
          <w:sz w:val="22"/>
          <w:szCs w:val="22"/>
        </w:rPr>
      </w:pPr>
    </w:p>
    <w:p w14:paraId="59736F8A" w14:textId="77777777" w:rsidR="008A2ABD"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2225F01A" w:rsidR="00A91910" w:rsidRPr="00E65D00" w:rsidRDefault="00D719AF" w:rsidP="000225E1">
      <w:pPr>
        <w:pStyle w:val="Odsekzoznamu1"/>
        <w:numPr>
          <w:ilvl w:val="0"/>
          <w:numId w:val="59"/>
        </w:numPr>
        <w:spacing w:line="276" w:lineRule="auto"/>
        <w:jc w:val="both"/>
        <w:rPr>
          <w:sz w:val="22"/>
          <w:szCs w:val="22"/>
        </w:rPr>
      </w:pPr>
      <w:r w:rsidRPr="00E65D00">
        <w:rPr>
          <w:sz w:val="22"/>
          <w:szCs w:val="22"/>
        </w:rPr>
        <w:t>Po vykonaní kontroly podľa predchádzajúceho odseku Poskytovateľ Žiadosť o platbu (poskytnutie zálohovej platby) a Žiadosť o platbu (zúčtovanie zálohovej platby) schváli v plnej výške, schváli v zníženej výške, zamietne</w:t>
      </w:r>
      <w:r>
        <w:rPr>
          <w:sz w:val="22"/>
          <w:szCs w:val="22"/>
        </w:rPr>
        <w:t xml:space="preserve"> alebo </w:t>
      </w:r>
      <w:r w:rsidRPr="00E65D00">
        <w:rPr>
          <w:sz w:val="22"/>
          <w:szCs w:val="22"/>
        </w:rPr>
        <w:t xml:space="preserve"> pozastaví</w:t>
      </w:r>
      <w:r>
        <w:rPr>
          <w:sz w:val="22"/>
          <w:szCs w:val="22"/>
        </w:rPr>
        <w:t>, pričom</w:t>
      </w:r>
      <w:r w:rsidRPr="00E65D00">
        <w:rPr>
          <w:sz w:val="22"/>
          <w:szCs w:val="22"/>
        </w:rPr>
        <w:t xml:space="preserve"> zo Žiadosti o platbu (zúčtovanie zálohovej platby) </w:t>
      </w:r>
      <w:r>
        <w:rPr>
          <w:sz w:val="22"/>
          <w:szCs w:val="22"/>
        </w:rPr>
        <w:t>môže</w:t>
      </w:r>
      <w:r w:rsidRPr="00E65D00">
        <w:rPr>
          <w:sz w:val="22"/>
          <w:szCs w:val="22"/>
        </w:rPr>
        <w:t xml:space="preserve"> časť </w:t>
      </w:r>
      <w:r>
        <w:rPr>
          <w:sz w:val="22"/>
          <w:szCs w:val="22"/>
        </w:rPr>
        <w:t>nárokovaných</w:t>
      </w:r>
      <w:r w:rsidRPr="00E65D00">
        <w:rPr>
          <w:sz w:val="22"/>
          <w:szCs w:val="22"/>
        </w:rPr>
        <w:t xml:space="preserve"> výdavkov</w:t>
      </w:r>
      <w:r>
        <w:rPr>
          <w:sz w:val="22"/>
          <w:szCs w:val="22"/>
        </w:rPr>
        <w:t xml:space="preserve">, u ktorých je potrebné pokračovať v  </w:t>
      </w:r>
      <w:r w:rsidRPr="00E65D00">
        <w:rPr>
          <w:sz w:val="22"/>
          <w:szCs w:val="22"/>
        </w:rPr>
        <w:t>kontrol</w:t>
      </w:r>
      <w:r>
        <w:rPr>
          <w:sz w:val="22"/>
          <w:szCs w:val="22"/>
        </w:rPr>
        <w:t>e</w:t>
      </w:r>
      <w:r w:rsidRPr="00E65D00">
        <w:rPr>
          <w:sz w:val="22"/>
          <w:szCs w:val="22"/>
        </w:rPr>
        <w:t>,</w:t>
      </w:r>
      <w:r>
        <w:rPr>
          <w:sz w:val="22"/>
          <w:szCs w:val="22"/>
        </w:rPr>
        <w:t xml:space="preserve"> vyčleniť,</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E65D00">
        <w:rPr>
          <w:sz w:val="22"/>
          <w:szCs w:val="22"/>
        </w:rPr>
        <w:t xml:space="preserve">. </w:t>
      </w:r>
    </w:p>
    <w:p w14:paraId="58213A83" w14:textId="77777777" w:rsidR="00BB4593" w:rsidRPr="00E65D00" w:rsidRDefault="00BB4593" w:rsidP="000225E1">
      <w:pPr>
        <w:pStyle w:val="Odsekzoznamu1"/>
        <w:spacing w:line="276" w:lineRule="auto"/>
        <w:jc w:val="both"/>
        <w:rPr>
          <w:sz w:val="22"/>
          <w:szCs w:val="22"/>
        </w:rPr>
      </w:pPr>
    </w:p>
    <w:p w14:paraId="0DCE89C3"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lastRenderedPageBreak/>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0225E1">
      <w:pPr>
        <w:pStyle w:val="Odsekzoznamu1"/>
        <w:spacing w:after="120" w:line="276" w:lineRule="auto"/>
        <w:jc w:val="both"/>
        <w:rPr>
          <w:sz w:val="22"/>
          <w:szCs w:val="22"/>
        </w:rPr>
      </w:pPr>
    </w:p>
    <w:p w14:paraId="3B038999" w14:textId="5AE8E6FA"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488759FE" w14:textId="77777777" w:rsidR="00D719AF" w:rsidRDefault="00D719AF" w:rsidP="00D719AF">
      <w:pPr>
        <w:pStyle w:val="Odsekzoznamu"/>
        <w:rPr>
          <w:sz w:val="22"/>
          <w:szCs w:val="22"/>
        </w:rPr>
      </w:pPr>
    </w:p>
    <w:p w14:paraId="2478C76D" w14:textId="46A40B13" w:rsidR="00D719AF" w:rsidRPr="00E206A6" w:rsidRDefault="00D719AF" w:rsidP="006B7FCA">
      <w:pPr>
        <w:pStyle w:val="Odsekzoznamu1"/>
        <w:numPr>
          <w:ilvl w:val="0"/>
          <w:numId w:val="59"/>
        </w:numPr>
        <w:spacing w:after="120" w:line="276" w:lineRule="auto"/>
        <w:jc w:val="both"/>
        <w:rPr>
          <w:sz w:val="22"/>
          <w:szCs w:val="22"/>
        </w:rPr>
      </w:pPr>
      <w:commentRangeStart w:id="5"/>
      <w:r w:rsidRPr="00D05B8C">
        <w:rPr>
          <w:sz w:val="22"/>
          <w:szCs w:val="22"/>
        </w:rPr>
        <w:t>Ak</w:t>
      </w:r>
      <w:commentRangeEnd w:id="5"/>
      <w:r w:rsidR="002A40A8">
        <w:rPr>
          <w:rStyle w:val="Odkaznakomentr"/>
          <w:rFonts w:eastAsia="Times New Roman"/>
          <w:lang w:val="x-none" w:eastAsia="x-none"/>
        </w:rPr>
        <w:commentReference w:id="5"/>
      </w:r>
      <w:r w:rsidRPr="00D05B8C">
        <w:rPr>
          <w:sz w:val="22"/>
          <w:szCs w:val="22"/>
        </w:rPr>
        <w:t xml:space="preserve">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r w:rsidR="00337420">
        <w:rPr>
          <w:sz w:val="22"/>
          <w:szCs w:val="22"/>
        </w:rPr>
        <w:t>.</w:t>
      </w:r>
    </w:p>
    <w:p w14:paraId="7322B379" w14:textId="77777777" w:rsidR="00D57DAC" w:rsidRPr="00F51A0E" w:rsidRDefault="00D57DAC" w:rsidP="000225E1">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bookmarkStart w:id="6" w:name="_GoBack"/>
      <w:bookmarkEnd w:id="6"/>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33F1EE05" w:rsidR="00A91910" w:rsidRPr="00E65D00" w:rsidRDefault="00A91910" w:rsidP="000225E1">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0225E1">
      <w:pPr>
        <w:pStyle w:val="Odsekzoznamu1"/>
        <w:spacing w:after="120" w:line="276" w:lineRule="auto"/>
        <w:jc w:val="both"/>
        <w:rPr>
          <w:sz w:val="22"/>
          <w:szCs w:val="22"/>
        </w:rPr>
      </w:pPr>
    </w:p>
    <w:p w14:paraId="6B15707E" w14:textId="6345108E"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0225E1">
      <w:pPr>
        <w:pStyle w:val="Odsekzoznamu1"/>
        <w:spacing w:after="120" w:line="276" w:lineRule="auto"/>
        <w:jc w:val="both"/>
        <w:rPr>
          <w:sz w:val="22"/>
          <w:szCs w:val="22"/>
        </w:rPr>
      </w:pPr>
    </w:p>
    <w:p w14:paraId="2602F467" w14:textId="6541D677" w:rsidR="00A91910" w:rsidRPr="00E65D00" w:rsidRDefault="001672D5" w:rsidP="000225E1">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0225E1">
      <w:pPr>
        <w:pStyle w:val="Odsekzoznamu1"/>
        <w:spacing w:after="120" w:line="276" w:lineRule="auto"/>
        <w:jc w:val="both"/>
        <w:rPr>
          <w:sz w:val="22"/>
          <w:szCs w:val="22"/>
        </w:rPr>
      </w:pPr>
      <w:r w:rsidRPr="00E65D00">
        <w:rPr>
          <w:sz w:val="22"/>
          <w:szCs w:val="22"/>
        </w:rPr>
        <w:t xml:space="preserve"> </w:t>
      </w:r>
    </w:p>
    <w:p w14:paraId="37B78506" w14:textId="29CD8C64"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0225E1">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w:t>
      </w:r>
      <w:r w:rsidR="00850C22" w:rsidRPr="00E65D00">
        <w:rPr>
          <w:sz w:val="22"/>
          <w:szCs w:val="22"/>
        </w:rPr>
        <w:lastRenderedPageBreak/>
        <w:t>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384E2E05" w:rsidR="00A91910" w:rsidRDefault="00337420" w:rsidP="000225E1">
      <w:pPr>
        <w:pStyle w:val="Odsekzoznamu1"/>
        <w:numPr>
          <w:ilvl w:val="0"/>
          <w:numId w:val="60"/>
        </w:numPr>
        <w:spacing w:before="240" w:after="120" w:line="276" w:lineRule="auto"/>
        <w:jc w:val="both"/>
        <w:rPr>
          <w:sz w:val="22"/>
          <w:szCs w:val="22"/>
        </w:rPr>
      </w:pPr>
      <w:r w:rsidRPr="00F05C74">
        <w:rPr>
          <w:sz w:val="22"/>
          <w:szCs w:val="22"/>
        </w:rPr>
        <w:t>Po vykonaní kontroly podľa predchádzajúceho odseku Poskytovateľ Žiadosť o platbu schváli v plnej výške, schváli v zníženej výške, zamietne</w:t>
      </w:r>
      <w:r>
        <w:rPr>
          <w:sz w:val="22"/>
          <w:szCs w:val="22"/>
        </w:rPr>
        <w:t xml:space="preserve"> alebo</w:t>
      </w:r>
      <w:r w:rsidRPr="00F05C74">
        <w:rPr>
          <w:sz w:val="22"/>
          <w:szCs w:val="22"/>
        </w:rPr>
        <w:t xml:space="preserve"> pozastaví</w:t>
      </w:r>
      <w:r>
        <w:rPr>
          <w:sz w:val="22"/>
          <w:szCs w:val="22"/>
        </w:rPr>
        <w:t>, pričom</w:t>
      </w:r>
      <w:r w:rsidRPr="00F05C74">
        <w:rPr>
          <w:sz w:val="22"/>
          <w:szCs w:val="22"/>
        </w:rPr>
        <w:t xml:space="preserve"> časť </w:t>
      </w:r>
      <w:r>
        <w:rPr>
          <w:sz w:val="22"/>
          <w:szCs w:val="22"/>
        </w:rPr>
        <w:t>nárokovaných</w:t>
      </w:r>
      <w:r w:rsidRPr="00F05C74">
        <w:rPr>
          <w:sz w:val="22"/>
          <w:szCs w:val="22"/>
        </w:rPr>
        <w:t xml:space="preserve"> výdavkov</w:t>
      </w:r>
      <w:r>
        <w:rPr>
          <w:sz w:val="22"/>
          <w:szCs w:val="22"/>
        </w:rPr>
        <w:t xml:space="preserve">, u ktorých je potrebné pokračovať v </w:t>
      </w:r>
      <w:r w:rsidRPr="00E65D00">
        <w:rPr>
          <w:sz w:val="22"/>
          <w:szCs w:val="22"/>
        </w:rPr>
        <w:t>kontrol</w:t>
      </w:r>
      <w:r>
        <w:rPr>
          <w:sz w:val="22"/>
          <w:szCs w:val="22"/>
        </w:rPr>
        <w:t>e</w:t>
      </w:r>
      <w:r w:rsidRPr="00F05C74">
        <w:rPr>
          <w:sz w:val="22"/>
          <w:szCs w:val="22"/>
        </w:rPr>
        <w:t>,</w:t>
      </w:r>
      <w:r>
        <w:rPr>
          <w:sz w:val="22"/>
          <w:szCs w:val="22"/>
        </w:rPr>
        <w:t xml:space="preserve"> môže vyčleniť,</w:t>
      </w:r>
      <w:r w:rsidRPr="00F05C74">
        <w:rPr>
          <w:sz w:val="22"/>
          <w:szCs w:val="22"/>
        </w:rPr>
        <w:t xml:space="preserve"> a to v lehotách 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w:t>
      </w:r>
      <w:r w:rsidR="0010110F">
        <w:rPr>
          <w:sz w:val="22"/>
          <w:szCs w:val="22"/>
        </w:rPr>
        <w:t>Poskytovateľa</w:t>
      </w:r>
      <w:r w:rsidR="0010110F" w:rsidRPr="00F05C74">
        <w:rPr>
          <w:sz w:val="22"/>
          <w:szCs w:val="22"/>
        </w:rPr>
        <w:t xml:space="preserve"> </w:t>
      </w:r>
      <w:r w:rsidRPr="00F05C74">
        <w:rPr>
          <w:sz w:val="22"/>
          <w:szCs w:val="22"/>
        </w:rPr>
        <w:t>a Certifikačného orgánu</w:t>
      </w:r>
      <w:r w:rsidR="00A91910" w:rsidRPr="00E65D00">
        <w:rPr>
          <w:sz w:val="22"/>
          <w:szCs w:val="22"/>
        </w:rPr>
        <w:t xml:space="preserve">. </w:t>
      </w:r>
      <w:r>
        <w:rPr>
          <w:sz w:val="22"/>
          <w:szCs w:val="22"/>
        </w:rPr>
        <w:t xml:space="preserve">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1096B419"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5D8DF9E7" w14:textId="77777777" w:rsidR="00A91910" w:rsidRPr="00E65D00" w:rsidRDefault="00F11CEE" w:rsidP="000225E1">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0225E1">
      <w:pPr>
        <w:pStyle w:val="Odsekzoznamu1"/>
        <w:spacing w:after="120" w:line="276" w:lineRule="auto"/>
        <w:jc w:val="both"/>
        <w:rPr>
          <w:sz w:val="22"/>
          <w:szCs w:val="22"/>
        </w:rPr>
      </w:pPr>
    </w:p>
    <w:p w14:paraId="164DDE66"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0225E1">
      <w:pPr>
        <w:pStyle w:val="Odsekzoznamu1"/>
        <w:spacing w:after="120" w:line="276" w:lineRule="auto"/>
        <w:jc w:val="both"/>
        <w:rPr>
          <w:sz w:val="22"/>
          <w:szCs w:val="22"/>
        </w:rPr>
      </w:pPr>
    </w:p>
    <w:p w14:paraId="3D753050"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0225E1">
      <w:pPr>
        <w:pStyle w:val="Odsekzoznamu1"/>
        <w:spacing w:after="120" w:line="276" w:lineRule="auto"/>
        <w:jc w:val="both"/>
        <w:rPr>
          <w:sz w:val="22"/>
          <w:szCs w:val="22"/>
        </w:rPr>
      </w:pPr>
    </w:p>
    <w:p w14:paraId="368BD330" w14:textId="04DAFA98" w:rsidR="00A91910" w:rsidRPr="00E65D00" w:rsidRDefault="00337420" w:rsidP="000225E1">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 </w:t>
      </w:r>
      <w:r w:rsidRPr="007F3B1B">
        <w:rPr>
          <w:color w:val="000000"/>
          <w:sz w:val="22"/>
          <w:szCs w:val="22"/>
        </w:rPr>
        <w:t xml:space="preserve">Kombinácia všetkých troch systémov financovania (systém zálohových platieb, systém </w:t>
      </w:r>
      <w:proofErr w:type="spellStart"/>
      <w:r w:rsidRPr="007F3B1B">
        <w:rPr>
          <w:color w:val="000000"/>
          <w:sz w:val="22"/>
          <w:szCs w:val="22"/>
        </w:rPr>
        <w:t>predfinancovania</w:t>
      </w:r>
      <w:proofErr w:type="spellEnd"/>
      <w:r w:rsidRPr="007F3B1B">
        <w:rPr>
          <w:color w:val="000000"/>
          <w:sz w:val="22"/>
          <w:szCs w:val="22"/>
        </w:rPr>
        <w:t xml:space="preserve"> a systému refundácie navzájom) je možná pre všetkých Prijímateľov, za dodržania podmienok definovaných  v Systéme finančného riadenia a vo Výzve</w:t>
      </w:r>
      <w:r>
        <w:rPr>
          <w:color w:val="000000"/>
          <w:sz w:val="22"/>
          <w:szCs w:val="22"/>
        </w:rPr>
        <w:t>.</w:t>
      </w:r>
    </w:p>
    <w:p w14:paraId="2D31AF81" w14:textId="77777777" w:rsidR="00A91910" w:rsidRPr="00E65D00" w:rsidRDefault="00A91910" w:rsidP="000225E1">
      <w:pPr>
        <w:pStyle w:val="Odsekzoznamu1"/>
        <w:spacing w:after="120" w:line="276" w:lineRule="auto"/>
        <w:jc w:val="both"/>
        <w:rPr>
          <w:color w:val="000000"/>
          <w:sz w:val="22"/>
          <w:szCs w:val="22"/>
        </w:rPr>
      </w:pPr>
    </w:p>
    <w:p w14:paraId="6626C43F"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0225E1">
      <w:pPr>
        <w:pStyle w:val="Odsekzoznamu1"/>
        <w:spacing w:after="120" w:line="276" w:lineRule="auto"/>
        <w:jc w:val="both"/>
        <w:rPr>
          <w:color w:val="000000"/>
          <w:sz w:val="22"/>
          <w:szCs w:val="22"/>
        </w:rPr>
      </w:pPr>
    </w:p>
    <w:p w14:paraId="55EA977C" w14:textId="5DF23636"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w:t>
      </w:r>
      <w:r w:rsidRPr="00E65D00">
        <w:rPr>
          <w:sz w:val="22"/>
          <w:szCs w:val="22"/>
        </w:rPr>
        <w:lastRenderedPageBreak/>
        <w:t xml:space="preserve">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0225E1">
      <w:pPr>
        <w:pStyle w:val="Odsekzoznamu1"/>
        <w:tabs>
          <w:tab w:val="num" w:pos="1353"/>
        </w:tabs>
        <w:spacing w:after="120" w:line="276" w:lineRule="auto"/>
        <w:jc w:val="both"/>
        <w:rPr>
          <w:sz w:val="22"/>
          <w:szCs w:val="22"/>
        </w:rPr>
      </w:pPr>
    </w:p>
    <w:p w14:paraId="6FC75911"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0225E1">
      <w:pPr>
        <w:pStyle w:val="Odsekzoznamu1"/>
        <w:spacing w:line="276" w:lineRule="auto"/>
        <w:rPr>
          <w:color w:val="000000"/>
          <w:sz w:val="22"/>
          <w:szCs w:val="22"/>
        </w:rPr>
      </w:pPr>
    </w:p>
    <w:p w14:paraId="1190085B" w14:textId="6CF4A863" w:rsidR="00A91910" w:rsidRPr="00E65D00" w:rsidRDefault="00A91910" w:rsidP="000225E1">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0225E1">
      <w:pPr>
        <w:pStyle w:val="Odsekzoznamu1"/>
        <w:spacing w:after="120" w:line="276" w:lineRule="auto"/>
        <w:jc w:val="both"/>
        <w:rPr>
          <w:sz w:val="22"/>
          <w:szCs w:val="22"/>
        </w:rPr>
      </w:pPr>
    </w:p>
    <w:p w14:paraId="7671A88C" w14:textId="71A0C872" w:rsidR="00A91910" w:rsidRPr="00E65D00" w:rsidRDefault="00A91910" w:rsidP="000225E1">
      <w:pPr>
        <w:pStyle w:val="Odsekzoznamu1"/>
        <w:numPr>
          <w:ilvl w:val="0"/>
          <w:numId w:val="61"/>
        </w:numPr>
        <w:spacing w:after="120" w:line="276" w:lineRule="auto"/>
        <w:jc w:val="both"/>
        <w:rPr>
          <w:sz w:val="22"/>
          <w:szCs w:val="22"/>
        </w:rPr>
      </w:pPr>
      <w:commentRangeStart w:id="7"/>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7"/>
      <w:r w:rsidR="005241A3" w:rsidRPr="00E65D00">
        <w:rPr>
          <w:rStyle w:val="Odkaznakomentr"/>
          <w:rFonts w:eastAsia="Times New Roman"/>
          <w:sz w:val="22"/>
          <w:szCs w:val="22"/>
          <w:lang w:val="x-none" w:eastAsia="x-none"/>
        </w:rPr>
        <w:commentReference w:id="7"/>
      </w:r>
    </w:p>
    <w:p w14:paraId="015C0217" w14:textId="77777777" w:rsidR="00A91910" w:rsidRPr="00E65D00" w:rsidRDefault="00A91910" w:rsidP="000225E1">
      <w:pPr>
        <w:pStyle w:val="Odsekzoznamu1"/>
        <w:spacing w:after="120" w:line="276" w:lineRule="auto"/>
        <w:jc w:val="both"/>
        <w:rPr>
          <w:color w:val="000000"/>
          <w:sz w:val="22"/>
          <w:szCs w:val="22"/>
        </w:rPr>
      </w:pPr>
    </w:p>
    <w:p w14:paraId="41C8F051" w14:textId="1A28088A"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0225E1">
      <w:pPr>
        <w:pStyle w:val="Odsekzoznamu1"/>
        <w:spacing w:after="120" w:line="276" w:lineRule="auto"/>
        <w:jc w:val="both"/>
        <w:rPr>
          <w:sz w:val="22"/>
          <w:szCs w:val="22"/>
        </w:rPr>
      </w:pPr>
    </w:p>
    <w:p w14:paraId="373A978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5FCC401B" w14:textId="4EAD3407" w:rsidR="00337420" w:rsidRPr="00E65D00" w:rsidRDefault="00337420" w:rsidP="007510D9">
      <w:pPr>
        <w:numPr>
          <w:ilvl w:val="3"/>
          <w:numId w:val="28"/>
        </w:numPr>
        <w:tabs>
          <w:tab w:val="clear" w:pos="2880"/>
        </w:tabs>
        <w:spacing w:before="120" w:after="120"/>
        <w:ind w:left="1418" w:hanging="425"/>
        <w:jc w:val="both"/>
        <w:rPr>
          <w:rFonts w:ascii="Times New Roman" w:hAnsi="Times New Roman"/>
          <w:color w:val="000000"/>
        </w:rPr>
      </w:pPr>
      <w:r w:rsidRPr="007F3B1B">
        <w:rPr>
          <w:rFonts w:ascii="Times New Roman" w:hAnsi="Times New Roman"/>
          <w:color w:val="000000"/>
        </w:rPr>
        <w:t xml:space="preserve">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w:t>
      </w:r>
      <w:r w:rsidRPr="007F3B1B">
        <w:rPr>
          <w:rFonts w:ascii="Times New Roman" w:hAnsi="Times New Roman"/>
          <w:color w:val="000000"/>
        </w:rPr>
        <w:lastRenderedPageBreak/>
        <w:t>do notárskej úschovy na účely splnenia záväzku. Vynaložené potrebné náklady s tým spojené znáša veriteľ</w:t>
      </w:r>
      <w:r>
        <w:rPr>
          <w:rFonts w:ascii="Times New Roman" w:hAnsi="Times New Roman"/>
          <w:color w:val="000000"/>
        </w:rPr>
        <w:t>.</w:t>
      </w:r>
    </w:p>
    <w:p w14:paraId="65849489"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0225E1">
      <w:pPr>
        <w:pStyle w:val="Odsekzoznamu1"/>
        <w:spacing w:after="120" w:line="276" w:lineRule="auto"/>
        <w:jc w:val="both"/>
        <w:rPr>
          <w:color w:val="000000"/>
          <w:sz w:val="22"/>
          <w:szCs w:val="22"/>
        </w:rPr>
      </w:pPr>
    </w:p>
    <w:p w14:paraId="6D9C1C9E"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0225E1">
      <w:pPr>
        <w:pStyle w:val="Odsekzoznamu1"/>
        <w:spacing w:after="120" w:line="276" w:lineRule="auto"/>
        <w:jc w:val="both"/>
        <w:rPr>
          <w:color w:val="000000"/>
          <w:sz w:val="22"/>
          <w:szCs w:val="22"/>
        </w:rPr>
      </w:pPr>
    </w:p>
    <w:p w14:paraId="0ACB4C07" w14:textId="510DFFD6" w:rsidR="009F7D60" w:rsidRPr="009F7D60" w:rsidRDefault="009F7D60" w:rsidP="002D2036">
      <w:pPr>
        <w:pStyle w:val="Odsekzoznamu1"/>
        <w:numPr>
          <w:ilvl w:val="0"/>
          <w:numId w:val="61"/>
        </w:numPr>
        <w:spacing w:after="120" w:line="276" w:lineRule="auto"/>
        <w:jc w:val="both"/>
        <w:rPr>
          <w:color w:val="000000"/>
          <w:sz w:val="22"/>
          <w:szCs w:val="22"/>
        </w:rPr>
      </w:pPr>
      <w:r w:rsidRPr="009F7D60">
        <w:rPr>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 </w:t>
      </w:r>
    </w:p>
    <w:p w14:paraId="4F124419" w14:textId="77777777" w:rsidR="009F7D60" w:rsidRPr="00E65D00" w:rsidRDefault="009F7D60" w:rsidP="009F7D60">
      <w:pPr>
        <w:pStyle w:val="Odsekzoznamu1"/>
        <w:spacing w:after="120" w:line="276" w:lineRule="auto"/>
        <w:jc w:val="both"/>
        <w:rPr>
          <w:color w:val="000000"/>
          <w:sz w:val="22"/>
          <w:szCs w:val="22"/>
        </w:rPr>
      </w:pPr>
    </w:p>
    <w:p w14:paraId="19F32245" w14:textId="77777777" w:rsidR="00A9191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0225E1">
      <w:pPr>
        <w:pStyle w:val="Odsekzoznamu1"/>
        <w:spacing w:after="120" w:line="276" w:lineRule="auto"/>
        <w:jc w:val="both"/>
        <w:rPr>
          <w:color w:val="000000"/>
          <w:sz w:val="22"/>
          <w:szCs w:val="22"/>
        </w:rPr>
      </w:pPr>
    </w:p>
    <w:p w14:paraId="1C385774"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0225E1">
      <w:pPr>
        <w:pStyle w:val="Odsekzoznamu1"/>
        <w:spacing w:after="120" w:line="276" w:lineRule="auto"/>
        <w:jc w:val="both"/>
        <w:rPr>
          <w:color w:val="000000"/>
          <w:sz w:val="22"/>
          <w:szCs w:val="22"/>
        </w:rPr>
      </w:pPr>
    </w:p>
    <w:p w14:paraId="19DD5E93"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0225E1">
      <w:pPr>
        <w:pStyle w:val="Odsekzoznamu1"/>
        <w:spacing w:after="120" w:line="276" w:lineRule="auto"/>
        <w:jc w:val="both"/>
        <w:rPr>
          <w:color w:val="000000"/>
          <w:sz w:val="22"/>
          <w:szCs w:val="22"/>
        </w:rPr>
      </w:pPr>
    </w:p>
    <w:p w14:paraId="01AA9ABA"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214D6CF4" w14:textId="7B372B06" w:rsidR="00DC49A6" w:rsidRDefault="00DC49A6">
      <w:pPr>
        <w:pStyle w:val="Textkomentra"/>
      </w:pPr>
      <w:r>
        <w:rPr>
          <w:rStyle w:val="Odkaznakomentr"/>
        </w:rPr>
        <w:annotationRef/>
      </w:r>
      <w:r>
        <w:t>Aktualizácia VZP je v zmysle aktualizovanej verzii SFR 3.0, ktorá najmä upravila výpočet zálohovej platby na 40% z NFP bez ohľadu na 12 mesiacov a predĺžila lehotu na zúčtovanie zálohovej platby z 9 na 12 mesiacov</w:t>
      </w:r>
    </w:p>
  </w:comment>
  <w:comment w:id="1"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7852D6DA" w14:textId="77777777"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4"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5" w:author="Autor" w:initials="A">
    <w:p w14:paraId="10123BC2" w14:textId="45AF1AFD" w:rsidR="002A40A8" w:rsidRDefault="002A40A8">
      <w:pPr>
        <w:pStyle w:val="Textkomentra"/>
      </w:pPr>
      <w:r>
        <w:rPr>
          <w:rStyle w:val="Odkaznakomentr"/>
        </w:rPr>
        <w:annotationRef/>
      </w:r>
      <w:r>
        <w:rPr>
          <w:lang w:val="sk-SK"/>
        </w:rPr>
        <w:t>Pri príprave nových Zmlúv o poskytnutí NFP sa tento odsek odstráni pre jeho irelevantnosť.</w:t>
      </w:r>
    </w:p>
  </w:comment>
  <w:comment w:id="7"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4D6CF4" w15:done="0"/>
  <w15:commentEx w15:paraId="28768133" w15:done="0"/>
  <w15:commentEx w15:paraId="65473897" w15:done="0"/>
  <w15:commentEx w15:paraId="7852D6DA" w15:done="0"/>
  <w15:commentEx w15:paraId="1D095133" w15:done="0"/>
  <w15:commentEx w15:paraId="10123BC2"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E1CFC" w14:textId="77777777" w:rsidR="009E028D" w:rsidRDefault="009E028D" w:rsidP="00107570">
      <w:pPr>
        <w:spacing w:after="0" w:line="240" w:lineRule="auto"/>
      </w:pPr>
      <w:r>
        <w:separator/>
      </w:r>
    </w:p>
  </w:endnote>
  <w:endnote w:type="continuationSeparator" w:id="0">
    <w:p w14:paraId="1BF56735" w14:textId="77777777" w:rsidR="009E028D" w:rsidRDefault="009E028D" w:rsidP="00107570">
      <w:pPr>
        <w:spacing w:after="0" w:line="240" w:lineRule="auto"/>
      </w:pPr>
      <w:r>
        <w:continuationSeparator/>
      </w:r>
    </w:p>
  </w:endnote>
  <w:endnote w:type="continuationNotice" w:id="1">
    <w:p w14:paraId="7E76C20D" w14:textId="77777777" w:rsidR="009E028D" w:rsidRDefault="009E02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0147" w14:textId="09C358EA"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70458E">
      <w:rPr>
        <w:b/>
        <w:bCs/>
        <w:noProof/>
        <w:sz w:val="22"/>
        <w:szCs w:val="22"/>
      </w:rPr>
      <w:t>7</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70458E">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2CDF" w14:textId="254F5F6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70458E">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70458E">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13709E" w14:textId="77777777" w:rsidR="009E028D" w:rsidRDefault="009E028D" w:rsidP="00107570">
      <w:pPr>
        <w:spacing w:after="0" w:line="240" w:lineRule="auto"/>
      </w:pPr>
      <w:r>
        <w:separator/>
      </w:r>
    </w:p>
  </w:footnote>
  <w:footnote w:type="continuationSeparator" w:id="0">
    <w:p w14:paraId="56138D78" w14:textId="77777777" w:rsidR="009E028D" w:rsidRDefault="009E028D" w:rsidP="00107570">
      <w:pPr>
        <w:spacing w:after="0" w:line="240" w:lineRule="auto"/>
      </w:pPr>
      <w:r>
        <w:continuationSeparator/>
      </w:r>
    </w:p>
  </w:footnote>
  <w:footnote w:type="continuationNotice" w:id="1">
    <w:p w14:paraId="4072C938" w14:textId="77777777" w:rsidR="009E028D" w:rsidRDefault="009E028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05A7" w14:textId="5173C4F4" w:rsidR="007510D9" w:rsidRPr="00D72FF2" w:rsidRDefault="001F459A" w:rsidP="007510D9">
    <w:pPr>
      <w:pStyle w:val="Hlavika"/>
      <w:rPr>
        <w:sz w:val="22"/>
        <w:szCs w:val="22"/>
        <w:lang w:val="sk-SK"/>
      </w:rPr>
    </w:pPr>
    <w:r>
      <w:rPr>
        <w:sz w:val="22"/>
        <w:szCs w:val="22"/>
        <w:lang w:val="sk-SK"/>
      </w:rPr>
      <w:t>Vzor prílohy č. 1 Z</w:t>
    </w:r>
    <w:r w:rsidR="007510D9" w:rsidRPr="00D72FF2">
      <w:rPr>
        <w:sz w:val="22"/>
        <w:szCs w:val="22"/>
        <w:lang w:val="sk-SK"/>
      </w:rPr>
      <w:t>mluvy o poskytnutí NFP – všeobecné</w:t>
    </w:r>
    <w:r w:rsidR="007510D9">
      <w:rPr>
        <w:sz w:val="22"/>
        <w:szCs w:val="22"/>
        <w:lang w:val="sk-SK"/>
      </w:rPr>
      <w:t xml:space="preserve"> zmluvné podmienky (čl. 15 – 18)</w:t>
    </w:r>
    <w:r w:rsidR="007510D9" w:rsidRPr="00D72FF2">
      <w:rPr>
        <w:sz w:val="22"/>
        <w:szCs w:val="22"/>
        <w:lang w:val="sk-SK"/>
      </w:rPr>
      <w:t xml:space="preserve"> platné pre </w:t>
    </w:r>
    <w:r w:rsidR="007510D9">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225E1"/>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110F"/>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A40A8"/>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37420"/>
    <w:rsid w:val="00344D26"/>
    <w:rsid w:val="00351DD7"/>
    <w:rsid w:val="00355838"/>
    <w:rsid w:val="003570A7"/>
    <w:rsid w:val="003629CF"/>
    <w:rsid w:val="003672B6"/>
    <w:rsid w:val="0036746D"/>
    <w:rsid w:val="00374378"/>
    <w:rsid w:val="003762BD"/>
    <w:rsid w:val="0037663F"/>
    <w:rsid w:val="00377FC7"/>
    <w:rsid w:val="003818D4"/>
    <w:rsid w:val="00397396"/>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965B8"/>
    <w:rsid w:val="004A5C39"/>
    <w:rsid w:val="004B0921"/>
    <w:rsid w:val="004B264C"/>
    <w:rsid w:val="004B612A"/>
    <w:rsid w:val="004B70F0"/>
    <w:rsid w:val="004C270D"/>
    <w:rsid w:val="004C67B1"/>
    <w:rsid w:val="004D1589"/>
    <w:rsid w:val="004D16E8"/>
    <w:rsid w:val="004D7908"/>
    <w:rsid w:val="004E774F"/>
    <w:rsid w:val="004F17CD"/>
    <w:rsid w:val="004F2508"/>
    <w:rsid w:val="004F30C8"/>
    <w:rsid w:val="005001FB"/>
    <w:rsid w:val="0050198D"/>
    <w:rsid w:val="00501FDC"/>
    <w:rsid w:val="0050352D"/>
    <w:rsid w:val="00512D79"/>
    <w:rsid w:val="005167EE"/>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2611"/>
    <w:rsid w:val="0058720B"/>
    <w:rsid w:val="00587F50"/>
    <w:rsid w:val="00590648"/>
    <w:rsid w:val="005931A0"/>
    <w:rsid w:val="005B204A"/>
    <w:rsid w:val="005B4F5F"/>
    <w:rsid w:val="005B6CAA"/>
    <w:rsid w:val="005C375F"/>
    <w:rsid w:val="005D01B9"/>
    <w:rsid w:val="005D1E6A"/>
    <w:rsid w:val="005D28F5"/>
    <w:rsid w:val="005D5A73"/>
    <w:rsid w:val="005D6DCA"/>
    <w:rsid w:val="005E5BD9"/>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6F3298"/>
    <w:rsid w:val="0070458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57F24"/>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28D"/>
    <w:rsid w:val="009E0A96"/>
    <w:rsid w:val="009F0476"/>
    <w:rsid w:val="009F466D"/>
    <w:rsid w:val="009F7D60"/>
    <w:rsid w:val="00A0677A"/>
    <w:rsid w:val="00A06C16"/>
    <w:rsid w:val="00A073A2"/>
    <w:rsid w:val="00A07887"/>
    <w:rsid w:val="00A15AEB"/>
    <w:rsid w:val="00A3002F"/>
    <w:rsid w:val="00A45F7B"/>
    <w:rsid w:val="00A47626"/>
    <w:rsid w:val="00A50C00"/>
    <w:rsid w:val="00A52658"/>
    <w:rsid w:val="00A6030C"/>
    <w:rsid w:val="00A60A79"/>
    <w:rsid w:val="00A6259C"/>
    <w:rsid w:val="00A8010C"/>
    <w:rsid w:val="00A80970"/>
    <w:rsid w:val="00A852A6"/>
    <w:rsid w:val="00A91230"/>
    <w:rsid w:val="00A91910"/>
    <w:rsid w:val="00A92753"/>
    <w:rsid w:val="00A9322F"/>
    <w:rsid w:val="00A93978"/>
    <w:rsid w:val="00A95015"/>
    <w:rsid w:val="00AA0F73"/>
    <w:rsid w:val="00AA67E7"/>
    <w:rsid w:val="00AB69BC"/>
    <w:rsid w:val="00AC0E5E"/>
    <w:rsid w:val="00AC4603"/>
    <w:rsid w:val="00AC691F"/>
    <w:rsid w:val="00AC6E67"/>
    <w:rsid w:val="00AC72FE"/>
    <w:rsid w:val="00AD0BF2"/>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0719"/>
    <w:rsid w:val="00BA29F5"/>
    <w:rsid w:val="00BB4593"/>
    <w:rsid w:val="00BD1F35"/>
    <w:rsid w:val="00BD2ED8"/>
    <w:rsid w:val="00BD5630"/>
    <w:rsid w:val="00BE2CF0"/>
    <w:rsid w:val="00BE4873"/>
    <w:rsid w:val="00BF0C28"/>
    <w:rsid w:val="00BF38AF"/>
    <w:rsid w:val="00BF76BD"/>
    <w:rsid w:val="00C1199A"/>
    <w:rsid w:val="00C13721"/>
    <w:rsid w:val="00C1768C"/>
    <w:rsid w:val="00C210A6"/>
    <w:rsid w:val="00C2360A"/>
    <w:rsid w:val="00C30879"/>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03E3"/>
    <w:rsid w:val="00D314D5"/>
    <w:rsid w:val="00D400C5"/>
    <w:rsid w:val="00D42C8D"/>
    <w:rsid w:val="00D47439"/>
    <w:rsid w:val="00D50F08"/>
    <w:rsid w:val="00D57DAC"/>
    <w:rsid w:val="00D62ED2"/>
    <w:rsid w:val="00D70FB1"/>
    <w:rsid w:val="00D719AF"/>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49A6"/>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5A3E"/>
    <w:rsid w:val="00EA3F08"/>
    <w:rsid w:val="00EA5002"/>
    <w:rsid w:val="00EC0061"/>
    <w:rsid w:val="00EC3D1A"/>
    <w:rsid w:val="00EC429C"/>
    <w:rsid w:val="00EC527C"/>
    <w:rsid w:val="00ED3D33"/>
    <w:rsid w:val="00EE40F3"/>
    <w:rsid w:val="00EE7A0A"/>
    <w:rsid w:val="00EF6C43"/>
    <w:rsid w:val="00EF7588"/>
    <w:rsid w:val="00EF7977"/>
    <w:rsid w:val="00EF7DCB"/>
    <w:rsid w:val="00F02459"/>
    <w:rsid w:val="00F03CB6"/>
    <w:rsid w:val="00F07031"/>
    <w:rsid w:val="00F07240"/>
    <w:rsid w:val="00F11140"/>
    <w:rsid w:val="00F11CEE"/>
    <w:rsid w:val="00F2278B"/>
    <w:rsid w:val="00F22B3D"/>
    <w:rsid w:val="00F24813"/>
    <w:rsid w:val="00F27866"/>
    <w:rsid w:val="00F35F64"/>
    <w:rsid w:val="00F36DC8"/>
    <w:rsid w:val="00F47704"/>
    <w:rsid w:val="00F517ED"/>
    <w:rsid w:val="00F51A0E"/>
    <w:rsid w:val="00F53C33"/>
    <w:rsid w:val="00F53C5D"/>
    <w:rsid w:val="00F621C8"/>
    <w:rsid w:val="00F74CCE"/>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014A5C-A8D0-4FD3-97E4-DEC3F92C9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8C1BE4-F716-4094-8BA2-39C76F8399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0E570F-DE75-4DB6-B461-F15243620100}">
  <ds:schemaRefs>
    <ds:schemaRef ds:uri="http://schemas.microsoft.com/sharepoint/v3/contenttype/forms"/>
  </ds:schemaRefs>
</ds:datastoreItem>
</file>

<file path=customXml/itemProps4.xml><?xml version="1.0" encoding="utf-8"?>
<ds:datastoreItem xmlns:ds="http://schemas.openxmlformats.org/officeDocument/2006/customXml" ds:itemID="{5DC3E1E3-657E-4F5C-9EF0-52D37A49E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4115</Words>
  <Characters>23462</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2018-06-06T12:35:00Z</dcterms:created>
  <dcterms:modified xsi:type="dcterms:W3CDTF">2020-09-16T07:58:00Z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