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bookmarkStart w:id="0" w:name="_GoBack"/>
      <w:bookmarkEnd w:id="0"/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58569C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58569C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3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58569C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58569C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58569C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 xml:space="preserve">) v čase realizácie projektu </w:t>
      </w:r>
      <w:r w:rsidR="00934FD5" w:rsidRPr="009541E4">
        <w:rPr>
          <w:rFonts w:ascii="Verdana" w:hAnsi="Verdana"/>
          <w:sz w:val="20"/>
          <w:szCs w:val="20"/>
        </w:rPr>
        <w:lastRenderedPageBreak/>
        <w:t>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027E4" w14:textId="77777777" w:rsidR="0058569C" w:rsidRDefault="0058569C" w:rsidP="00632932">
      <w:pPr>
        <w:spacing w:after="0" w:line="240" w:lineRule="auto"/>
      </w:pPr>
      <w:r>
        <w:separator/>
      </w:r>
    </w:p>
  </w:endnote>
  <w:endnote w:type="continuationSeparator" w:id="0">
    <w:p w14:paraId="586115DD" w14:textId="77777777" w:rsidR="0058569C" w:rsidRDefault="0058569C" w:rsidP="00632932">
      <w:pPr>
        <w:spacing w:after="0" w:line="240" w:lineRule="auto"/>
      </w:pPr>
      <w:r>
        <w:continuationSeparator/>
      </w:r>
    </w:p>
  </w:endnote>
  <w:endnote w:type="continuationNotice" w:id="1">
    <w:p w14:paraId="0A46672E" w14:textId="77777777" w:rsidR="0058569C" w:rsidRDefault="00585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462FB5">
          <w:rPr>
            <w:rFonts w:ascii="Verdana" w:hAnsi="Verdana"/>
            <w:noProof/>
            <w:sz w:val="20"/>
            <w:szCs w:val="20"/>
          </w:rPr>
          <w:t>2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ED2BA" w14:textId="77777777" w:rsidR="0058569C" w:rsidRDefault="0058569C" w:rsidP="00632932">
      <w:pPr>
        <w:spacing w:after="0" w:line="240" w:lineRule="auto"/>
      </w:pPr>
      <w:r>
        <w:separator/>
      </w:r>
    </w:p>
  </w:footnote>
  <w:footnote w:type="continuationSeparator" w:id="0">
    <w:p w14:paraId="45EAEB48" w14:textId="77777777" w:rsidR="0058569C" w:rsidRDefault="0058569C" w:rsidP="00632932">
      <w:pPr>
        <w:spacing w:after="0" w:line="240" w:lineRule="auto"/>
      </w:pPr>
      <w:r>
        <w:continuationSeparator/>
      </w:r>
    </w:p>
  </w:footnote>
  <w:footnote w:type="continuationNotice" w:id="1">
    <w:p w14:paraId="20FDAA84" w14:textId="77777777" w:rsidR="0058569C" w:rsidRDefault="0058569C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45D8FE66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462FB5">
      <w:rPr>
        <w:rFonts w:ascii="Times New Roman" w:eastAsia="Times New Roman" w:hAnsi="Times New Roman" w:cs="Times New Roman"/>
        <w:lang w:eastAsia="sk-SK"/>
      </w:rPr>
      <w:t>7</w:t>
    </w:r>
    <w:r w:rsidR="0019452B">
      <w:rPr>
        <w:rFonts w:ascii="Times New Roman" w:eastAsia="Times New Roman" w:hAnsi="Times New Roman" w:cs="Times New Roman"/>
        <w:lang w:eastAsia="sk-SK"/>
      </w:rPr>
      <w:t xml:space="preserve"> </w:t>
    </w:r>
    <w:r w:rsidRPr="00FA7914">
      <w:rPr>
        <w:rFonts w:ascii="Times New Roman" w:eastAsia="Times New Roman" w:hAnsi="Times New Roman" w:cs="Times New Roman"/>
        <w:lang w:eastAsia="sk-SK"/>
      </w:rPr>
      <w:t>vyzvani</w:t>
    </w:r>
    <w:r w:rsidR="00F70FF3">
      <w:rPr>
        <w:rFonts w:ascii="Times New Roman" w:eastAsia="Times New Roman" w:hAnsi="Times New Roman" w:cs="Times New Roman"/>
        <w:lang w:eastAsia="sk-SK"/>
      </w:rPr>
      <w:t>a</w:t>
    </w:r>
    <w:r w:rsidRPr="00FA7914">
      <w:rPr>
        <w:rFonts w:ascii="Times New Roman" w:eastAsia="Times New Roman" w:hAnsi="Times New Roman" w:cs="Times New Roman"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452B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2FB5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8569C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754EF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0FF3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6F7A6E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0105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25F3F-4C6A-46CC-A2A5-EDA49604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51</cp:revision>
  <cp:lastPrinted>2016-10-26T07:04:00Z</cp:lastPrinted>
  <dcterms:created xsi:type="dcterms:W3CDTF">2016-10-20T07:58:00Z</dcterms:created>
  <dcterms:modified xsi:type="dcterms:W3CDTF">2017-06-23T12:31:00Z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