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12717904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 xml:space="preserve"> </w:t>
      </w:r>
      <w:r w:rsidR="0043211E">
        <w:rPr>
          <w:rFonts w:ascii="Times New Roman" w:hAnsi="Times New Roman" w:cs="Times New Roman"/>
        </w:rPr>
        <w:t xml:space="preserve">- pozícia </w:t>
      </w:r>
      <w:r w:rsidRPr="00A67FC3">
        <w:rPr>
          <w:rFonts w:ascii="Times New Roman" w:hAnsi="Times New Roman" w:cs="Times New Roman"/>
        </w:rPr>
        <w:t>projektov</w:t>
      </w:r>
      <w:r w:rsidR="0043211E">
        <w:rPr>
          <w:rFonts w:ascii="Times New Roman" w:hAnsi="Times New Roman" w:cs="Times New Roman"/>
        </w:rPr>
        <w:t>ého</w:t>
      </w:r>
      <w:r w:rsidRPr="00A67FC3">
        <w:rPr>
          <w:rFonts w:ascii="Times New Roman" w:hAnsi="Times New Roman" w:cs="Times New Roman"/>
        </w:rPr>
        <w:t xml:space="preserve"> manažér</w:t>
      </w:r>
      <w:r w:rsidR="0043211E">
        <w:rPr>
          <w:rFonts w:ascii="Times New Roman" w:hAnsi="Times New Roman" w:cs="Times New Roman"/>
        </w:rPr>
        <w:t>a a pozícia</w:t>
      </w:r>
      <w:r w:rsidRPr="00A67FC3">
        <w:rPr>
          <w:rFonts w:ascii="Times New Roman" w:hAnsi="Times New Roman" w:cs="Times New Roman"/>
        </w:rPr>
        <w:t xml:space="preserve"> finančn</w:t>
      </w:r>
      <w:r w:rsidR="0043211E">
        <w:rPr>
          <w:rFonts w:ascii="Times New Roman" w:hAnsi="Times New Roman" w:cs="Times New Roman"/>
        </w:rPr>
        <w:t>ého</w:t>
      </w:r>
      <w:r w:rsidRPr="00A67FC3">
        <w:rPr>
          <w:rFonts w:ascii="Times New Roman" w:hAnsi="Times New Roman" w:cs="Times New Roman"/>
        </w:rPr>
        <w:t xml:space="preserve"> manažér</w:t>
      </w:r>
      <w:r w:rsidR="0043211E">
        <w:rPr>
          <w:rFonts w:ascii="Times New Roman" w:hAnsi="Times New Roman" w:cs="Times New Roman"/>
        </w:rPr>
        <w:t>a</w:t>
      </w:r>
      <w:r w:rsidRPr="00A67FC3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7632A448" w14:textId="5317A3BC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</w:t>
      </w:r>
      <w:r w:rsidR="00E86E9C">
        <w:rPr>
          <w:rFonts w:ascii="Times New Roman" w:hAnsi="Times New Roman" w:cs="Times New Roman"/>
          <w:vertAlign w:val="superscript"/>
        </w:rPr>
        <w:t>2</w:t>
      </w:r>
      <w:r w:rsidRPr="00A67FC3">
        <w:rPr>
          <w:rFonts w:ascii="Times New Roman" w:hAnsi="Times New Roman" w:cs="Times New Roman"/>
        </w:rPr>
        <w:t>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E86E9C">
        <w:rPr>
          <w:rFonts w:ascii="Times New Roman" w:hAnsi="Times New Roman" w:cs="Times New Roman"/>
          <w:vertAlign w:val="superscript"/>
        </w:rPr>
        <w:t>3</w:t>
      </w:r>
      <w:r w:rsidRPr="00A67FC3">
        <w:rPr>
          <w:rFonts w:ascii="Times New Roman" w:hAnsi="Times New Roman" w:cs="Times New Roman"/>
        </w:rPr>
        <w:t>;</w:t>
      </w:r>
    </w:p>
    <w:p w14:paraId="757DA5C1" w14:textId="5B86E039" w:rsidR="003C49E0" w:rsidRPr="003C49E0" w:rsidRDefault="00EA6ED4" w:rsidP="003C49E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</w:t>
      </w:r>
      <w:r w:rsidR="003C49E0" w:rsidRPr="00A67FC3">
        <w:rPr>
          <w:rStyle w:val="Odkaznapoznmkupodiarou"/>
          <w:rFonts w:ascii="Times New Roman" w:hAnsi="Times New Roman" w:cs="Times New Roman"/>
        </w:rPr>
        <w:footnoteReference w:id="5"/>
      </w:r>
      <w:r w:rsidR="00F1354D">
        <w:rPr>
          <w:rFonts w:ascii="Times New Roman" w:hAnsi="Times New Roman" w:cs="Times New Roman"/>
        </w:rPr>
        <w:t>.</w:t>
      </w:r>
    </w:p>
    <w:sectPr w:rsidR="003C49E0" w:rsidRPr="003C49E0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34B4A" w14:textId="77777777" w:rsidR="008116EE" w:rsidRDefault="008116EE" w:rsidP="00534853">
      <w:pPr>
        <w:spacing w:after="0" w:line="240" w:lineRule="auto"/>
      </w:pPr>
      <w:r>
        <w:separator/>
      </w:r>
    </w:p>
  </w:endnote>
  <w:endnote w:type="continuationSeparator" w:id="0">
    <w:p w14:paraId="3BD00574" w14:textId="77777777" w:rsidR="008116EE" w:rsidRDefault="008116EE" w:rsidP="00534853">
      <w:pPr>
        <w:spacing w:after="0" w:line="240" w:lineRule="auto"/>
      </w:pPr>
      <w:r>
        <w:continuationSeparator/>
      </w:r>
    </w:p>
  </w:endnote>
  <w:endnote w:type="continuationNotice" w:id="1">
    <w:p w14:paraId="3625D42B" w14:textId="77777777" w:rsidR="008116EE" w:rsidRDefault="00811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9C57" w14:textId="77777777" w:rsidR="008116EE" w:rsidRDefault="008116EE" w:rsidP="00534853">
      <w:pPr>
        <w:spacing w:after="0" w:line="240" w:lineRule="auto"/>
      </w:pPr>
      <w:r>
        <w:separator/>
      </w:r>
    </w:p>
  </w:footnote>
  <w:footnote w:type="continuationSeparator" w:id="0">
    <w:p w14:paraId="0D3960DF" w14:textId="77777777" w:rsidR="008116EE" w:rsidRDefault="008116EE" w:rsidP="00534853">
      <w:pPr>
        <w:spacing w:after="0" w:line="240" w:lineRule="auto"/>
      </w:pPr>
      <w:r>
        <w:continuationSeparator/>
      </w:r>
    </w:p>
  </w:footnote>
  <w:footnote w:type="continuationNotice" w:id="1">
    <w:p w14:paraId="317D475C" w14:textId="77777777" w:rsidR="008116EE" w:rsidRDefault="008116EE">
      <w:pPr>
        <w:spacing w:after="0" w:line="240" w:lineRule="auto"/>
      </w:pPr>
    </w:p>
  </w:footnote>
  <w:footnote w:id="2">
    <w:p w14:paraId="67352D03" w14:textId="624F0052" w:rsidR="00B3383A" w:rsidRPr="00DF2202" w:rsidRDefault="00B3383A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</w:t>
      </w:r>
      <w:r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/partner)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3">
    <w:p w14:paraId="7E0CC758" w14:textId="1D655FAC" w:rsidR="00B3383A" w:rsidRPr="00275C5B" w:rsidRDefault="00B3383A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 xml:space="preserve">výdavky sa </w:t>
      </w:r>
      <w:r w:rsidRPr="003E37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považujú </w:t>
      </w:r>
      <w:r w:rsidRPr="006A6C8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priame náklady rozpočtovaných zamestnancov žiadateľa pri realizácii hlavných aktivít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za</w:t>
      </w:r>
      <w:r w:rsidRPr="003E37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všetky projektové pozície vykonávajúce odborné činnosti ako aj pozície </w:t>
      </w:r>
      <w:r w:rsidRPr="006A6C89">
        <w:rPr>
          <w:rFonts w:ascii="Times New Roman" w:hAnsi="Times New Roman" w:cs="Times New Roman"/>
          <w:color w:val="000000" w:themeColor="text1"/>
          <w:sz w:val="18"/>
          <w:szCs w:val="18"/>
        </w:rPr>
        <w:t>projektového a finančného manažéra, ak vznikli v oprávnenom období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teda v súlade vo vyzvaní  stanovenou časovou oprávnenosťou pre skupinu výdavkov</w:t>
      </w:r>
      <w:r w:rsidRPr="006A6C8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Uvedené platí v 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358205FA" w14:textId="4C2E86EA" w:rsidR="00B3383A" w:rsidRPr="008F0C2B" w:rsidRDefault="00B3383A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5">
    <w:p w14:paraId="33055085" w14:textId="2D4C2A65" w:rsidR="00B3383A" w:rsidRPr="006A6C89" w:rsidRDefault="00B3383A" w:rsidP="006A6C89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V rámci paušálnej sadzby sú oprávnené </w:t>
      </w:r>
      <w:r w:rsidRPr="003E37CC">
        <w:rPr>
          <w:rFonts w:ascii="Times New Roman" w:hAnsi="Times New Roman" w:cs="Times New Roman"/>
          <w:sz w:val="18"/>
          <w:szCs w:val="18"/>
        </w:rPr>
        <w:t xml:space="preserve">najmä mzdové výdavky na </w:t>
      </w:r>
      <w:r>
        <w:rPr>
          <w:rFonts w:ascii="Times New Roman" w:hAnsi="Times New Roman" w:cs="Times New Roman"/>
          <w:sz w:val="18"/>
          <w:szCs w:val="18"/>
        </w:rPr>
        <w:t>ďalší</w:t>
      </w:r>
      <w:r w:rsidRPr="00720C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podporný </w:t>
      </w:r>
      <w:r w:rsidRPr="00720C25">
        <w:rPr>
          <w:rFonts w:ascii="Times New Roman" w:hAnsi="Times New Roman" w:cs="Times New Roman"/>
          <w:sz w:val="18"/>
          <w:szCs w:val="18"/>
        </w:rPr>
        <w:t xml:space="preserve">administratívny personál projektu </w:t>
      </w:r>
      <w:r>
        <w:rPr>
          <w:rFonts w:ascii="Times New Roman" w:hAnsi="Times New Roman" w:cs="Times New Roman"/>
          <w:sz w:val="18"/>
          <w:szCs w:val="18"/>
        </w:rPr>
        <w:t>mimo pozícii</w:t>
      </w:r>
      <w:r w:rsidRPr="002623BA">
        <w:rPr>
          <w:rFonts w:ascii="Times New Roman" w:hAnsi="Times New Roman" w:cs="Times New Roman"/>
          <w:sz w:val="18"/>
          <w:szCs w:val="18"/>
        </w:rPr>
        <w:t xml:space="preserve"> projektového a finančného manažéra</w:t>
      </w:r>
      <w:r w:rsidRPr="006A6C89">
        <w:rPr>
          <w:rFonts w:ascii="Times New Roman" w:hAnsi="Times New Roman" w:cs="Times New Roman"/>
          <w:sz w:val="18"/>
          <w:szCs w:val="18"/>
        </w:rPr>
        <w:t xml:space="preserve"> </w:t>
      </w:r>
      <w:r w:rsidRPr="003E37CC">
        <w:rPr>
          <w:rFonts w:ascii="Times New Roman" w:hAnsi="Times New Roman" w:cs="Times New Roman"/>
          <w:sz w:val="18"/>
          <w:szCs w:val="18"/>
        </w:rPr>
        <w:t>(napr. asistent projektového/finančného manažéra, koordinátor projektových aktivít, manažér pre</w:t>
      </w:r>
      <w:r w:rsidRPr="006A6C89">
        <w:rPr>
          <w:rFonts w:ascii="Times New Roman" w:hAnsi="Times New Roman" w:cs="Times New Roman"/>
          <w:sz w:val="18"/>
          <w:szCs w:val="18"/>
        </w:rPr>
        <w:t xml:space="preserve"> monitorovanie) a ostatný iný podporný personál projektu ako aj ostatné výdavky súvisiace s administratívno-technickým zabezpečením projektu, zabezpečením jeho publicity, podpory realizácie vo forme cestovných náhrad, materiálno-technického zabezpečenia projektového tímu, externých služieb, náhrad spolupráce s medzinárodnými inštitúciami a ostatných súvisiacich výdavkov viažucich sa na subjekt žiadateľa.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B3383A" w:rsidRDefault="00B3383A" w:rsidP="00534853">
    <w:pPr>
      <w:pStyle w:val="Hlavika"/>
      <w:jc w:val="right"/>
      <w:rPr>
        <w:rFonts w:cstheme="minorHAnsi"/>
      </w:rPr>
    </w:pPr>
  </w:p>
  <w:p w14:paraId="3F6F010A" w14:textId="6B2C500C" w:rsidR="00B3383A" w:rsidRDefault="00B3383A" w:rsidP="00071D07">
    <w:pPr>
      <w:pStyle w:val="Hlavika"/>
      <w:jc w:val="right"/>
    </w:pPr>
    <w:r>
      <w:t xml:space="preserve"> </w:t>
    </w:r>
  </w:p>
  <w:p w14:paraId="2087A670" w14:textId="77777777" w:rsidR="00B3383A" w:rsidRPr="00AA3E27" w:rsidRDefault="00B3383A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B3383A" w:rsidRDefault="00B3383A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B3383A" w:rsidRPr="007C593E" w:rsidRDefault="00B3383A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345F"/>
    <w:rsid w:val="000073D5"/>
    <w:rsid w:val="00042028"/>
    <w:rsid w:val="000430D6"/>
    <w:rsid w:val="00051BB9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066B0"/>
    <w:rsid w:val="00124B0F"/>
    <w:rsid w:val="0013232E"/>
    <w:rsid w:val="00145C45"/>
    <w:rsid w:val="00147A08"/>
    <w:rsid w:val="00157CF3"/>
    <w:rsid w:val="00164B44"/>
    <w:rsid w:val="00184A8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C6FFF"/>
    <w:rsid w:val="002D4CDD"/>
    <w:rsid w:val="002E18D5"/>
    <w:rsid w:val="002E4F14"/>
    <w:rsid w:val="002F08AE"/>
    <w:rsid w:val="002F30C1"/>
    <w:rsid w:val="002F42A4"/>
    <w:rsid w:val="003017BE"/>
    <w:rsid w:val="00304A63"/>
    <w:rsid w:val="00306209"/>
    <w:rsid w:val="00307AC1"/>
    <w:rsid w:val="0031442D"/>
    <w:rsid w:val="003205ED"/>
    <w:rsid w:val="003210DF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96FF9"/>
    <w:rsid w:val="003C41A1"/>
    <w:rsid w:val="003C49E0"/>
    <w:rsid w:val="003D0AEC"/>
    <w:rsid w:val="003E0CEA"/>
    <w:rsid w:val="003E37CC"/>
    <w:rsid w:val="003F406D"/>
    <w:rsid w:val="00400C9D"/>
    <w:rsid w:val="004054A8"/>
    <w:rsid w:val="0041795E"/>
    <w:rsid w:val="0043211E"/>
    <w:rsid w:val="00433DCF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652"/>
    <w:rsid w:val="00557A31"/>
    <w:rsid w:val="005614DD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A6C89"/>
    <w:rsid w:val="006B3DBD"/>
    <w:rsid w:val="006B69F2"/>
    <w:rsid w:val="006C58EC"/>
    <w:rsid w:val="006D04AC"/>
    <w:rsid w:val="006D1692"/>
    <w:rsid w:val="006D558E"/>
    <w:rsid w:val="006D7EC9"/>
    <w:rsid w:val="006E7E09"/>
    <w:rsid w:val="006F23D7"/>
    <w:rsid w:val="007103E9"/>
    <w:rsid w:val="007161E1"/>
    <w:rsid w:val="00720C25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116EE"/>
    <w:rsid w:val="00830B06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1905"/>
    <w:rsid w:val="008E7ABB"/>
    <w:rsid w:val="008F0C2B"/>
    <w:rsid w:val="008F4EBD"/>
    <w:rsid w:val="0091770E"/>
    <w:rsid w:val="00921BA5"/>
    <w:rsid w:val="00932CCE"/>
    <w:rsid w:val="009358F2"/>
    <w:rsid w:val="009360C6"/>
    <w:rsid w:val="00946516"/>
    <w:rsid w:val="009502FA"/>
    <w:rsid w:val="00951359"/>
    <w:rsid w:val="00954098"/>
    <w:rsid w:val="00960614"/>
    <w:rsid w:val="00965037"/>
    <w:rsid w:val="009670D2"/>
    <w:rsid w:val="00970780"/>
    <w:rsid w:val="00973394"/>
    <w:rsid w:val="00976485"/>
    <w:rsid w:val="0098387E"/>
    <w:rsid w:val="00983E7F"/>
    <w:rsid w:val="009B31F3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51ED5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AF6ABA"/>
    <w:rsid w:val="00B0124C"/>
    <w:rsid w:val="00B05E57"/>
    <w:rsid w:val="00B06F66"/>
    <w:rsid w:val="00B330D2"/>
    <w:rsid w:val="00B3383A"/>
    <w:rsid w:val="00B37597"/>
    <w:rsid w:val="00B40DA2"/>
    <w:rsid w:val="00B52AA3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86703"/>
    <w:rsid w:val="00C91810"/>
    <w:rsid w:val="00C937FD"/>
    <w:rsid w:val="00CA1DA1"/>
    <w:rsid w:val="00CA2F4A"/>
    <w:rsid w:val="00CB2EC3"/>
    <w:rsid w:val="00CD1747"/>
    <w:rsid w:val="00CD5B60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6794F"/>
    <w:rsid w:val="00E86947"/>
    <w:rsid w:val="00E86E9C"/>
    <w:rsid w:val="00E90B23"/>
    <w:rsid w:val="00EA1A13"/>
    <w:rsid w:val="00EA6ED4"/>
    <w:rsid w:val="00EB11E2"/>
    <w:rsid w:val="00EC726C"/>
    <w:rsid w:val="00ED0162"/>
    <w:rsid w:val="00ED174F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A1450B78-EF56-4957-B650-20E3F96A7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DB192-1B2E-4C69-87C2-7C4FBD88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14</cp:revision>
  <cp:lastPrinted>2017-02-16T15:09:00Z</cp:lastPrinted>
  <dcterms:created xsi:type="dcterms:W3CDTF">2020-02-10T04:46:00Z</dcterms:created>
  <dcterms:modified xsi:type="dcterms:W3CDTF">2020-02-21T08:42:00Z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